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A141" w14:textId="3FB808E7" w:rsidR="00FC5289" w:rsidRPr="001D4C61" w:rsidRDefault="00FC5289" w:rsidP="0045501B">
      <w:pPr>
        <w:pStyle w:val="Heading2"/>
        <w:spacing w:before="0" w:line="259" w:lineRule="auto"/>
        <w:ind w:left="0" w:right="48"/>
        <w:rPr>
          <w:rFonts w:asciiTheme="minorHAnsi" w:hAnsiTheme="minorHAnsi" w:cstheme="minorHAnsi"/>
          <w:color w:val="5B9BD5" w:themeColor="accent5"/>
          <w:sz w:val="22"/>
          <w:szCs w:val="22"/>
        </w:rPr>
      </w:pPr>
      <w:r w:rsidRPr="001D4C61">
        <w:rPr>
          <w:rFonts w:asciiTheme="minorHAnsi" w:hAnsiTheme="minorHAnsi"/>
        </w:rPr>
        <w:t xml:space="preserve">TD Summer Reading Club </w:t>
      </w:r>
      <w:proofErr w:type="spellStart"/>
      <w:r w:rsidRPr="001D4C61">
        <w:rPr>
          <w:rFonts w:asciiTheme="minorHAnsi" w:hAnsiTheme="minorHAnsi"/>
        </w:rPr>
        <w:t>statistics</w:t>
      </w:r>
      <w:proofErr w:type="spellEnd"/>
      <w:r w:rsidRPr="001D4C61">
        <w:rPr>
          <w:rFonts w:asciiTheme="minorHAnsi" w:hAnsiTheme="minorHAnsi"/>
        </w:rPr>
        <w:t xml:space="preserve"> and </w:t>
      </w:r>
      <w:proofErr w:type="spellStart"/>
      <w:r w:rsidRPr="001D4C61">
        <w:rPr>
          <w:rFonts w:asciiTheme="minorHAnsi" w:hAnsiTheme="minorHAnsi"/>
        </w:rPr>
        <w:t>evaluation</w:t>
      </w:r>
      <w:proofErr w:type="spellEnd"/>
      <w:r w:rsidRPr="001D4C61">
        <w:rPr>
          <w:rFonts w:asciiTheme="minorHAnsi" w:hAnsiTheme="minorHAnsi"/>
        </w:rPr>
        <w:t xml:space="preserve"> </w:t>
      </w:r>
      <w:proofErr w:type="spellStart"/>
      <w:r w:rsidRPr="001D4C61">
        <w:rPr>
          <w:rFonts w:asciiTheme="minorHAnsi" w:hAnsiTheme="minorHAnsi"/>
        </w:rPr>
        <w:t>form</w:t>
      </w:r>
      <w:proofErr w:type="spellEnd"/>
      <w:r w:rsidRPr="001D4C61">
        <w:rPr>
          <w:rFonts w:asciiTheme="minorHAnsi" w:hAnsiTheme="minorHAnsi"/>
        </w:rPr>
        <w:t xml:space="preserve"> – </w:t>
      </w:r>
      <w:proofErr w:type="spellStart"/>
      <w:r w:rsidRPr="001D4C61">
        <w:rPr>
          <w:rFonts w:asciiTheme="minorHAnsi" w:hAnsiTheme="minorHAnsi"/>
        </w:rPr>
        <w:t>library</w:t>
      </w:r>
      <w:proofErr w:type="spellEnd"/>
      <w:r w:rsidRPr="001D4C61">
        <w:rPr>
          <w:rFonts w:asciiTheme="minorHAnsi" w:hAnsiTheme="minorHAnsi"/>
        </w:rPr>
        <w:t xml:space="preserve"> system</w:t>
      </w:r>
    </w:p>
    <w:p w14:paraId="4058B91B" w14:textId="77777777" w:rsidR="00FC5289" w:rsidRPr="001D4C61" w:rsidRDefault="00FC5289" w:rsidP="0045501B">
      <w:pPr>
        <w:pStyle w:val="Heading2"/>
        <w:spacing w:before="0" w:line="259" w:lineRule="auto"/>
        <w:ind w:left="0" w:right="48"/>
        <w:rPr>
          <w:rFonts w:asciiTheme="minorHAnsi" w:hAnsiTheme="minorHAnsi" w:cstheme="minorHAnsi"/>
          <w:color w:val="5B9BD5" w:themeColor="accent5"/>
          <w:sz w:val="22"/>
          <w:szCs w:val="22"/>
        </w:rPr>
      </w:pPr>
    </w:p>
    <w:p w14:paraId="4C6927EB" w14:textId="06F6224A" w:rsidR="0045501B" w:rsidRPr="001D4C61" w:rsidRDefault="0045501B" w:rsidP="0045501B">
      <w:pPr>
        <w:pStyle w:val="BodyText"/>
        <w:tabs>
          <w:tab w:val="left" w:pos="8761"/>
        </w:tabs>
        <w:spacing w:line="259" w:lineRule="auto"/>
        <w:ind w:right="48"/>
        <w:jc w:val="both"/>
        <w:rPr>
          <w:rFonts w:asciiTheme="minorHAnsi" w:hAnsiTheme="minorHAnsi" w:cstheme="minorHAnsi"/>
          <w:b/>
          <w:bCs/>
          <w:u w:val="none"/>
        </w:rPr>
      </w:pPr>
      <w:bookmarkStart w:id="0" w:name="_GoBack"/>
      <w:bookmarkEnd w:id="0"/>
      <w:r w:rsidRPr="001D4C61">
        <w:rPr>
          <w:rFonts w:asciiTheme="minorHAnsi" w:hAnsiTheme="minorHAnsi"/>
          <w:b/>
          <w:bCs/>
          <w:u w:val="none"/>
        </w:rPr>
        <w:t xml:space="preserve">Nous vous remercions de votre participation au Club de lecture d’été TD (CLÉ TD) de 2020. </w:t>
      </w:r>
    </w:p>
    <w:p w14:paraId="56889F81" w14:textId="3F31D76C" w:rsidR="0045501B" w:rsidRPr="001D4C61" w:rsidRDefault="0045501B" w:rsidP="0045501B">
      <w:pPr>
        <w:pStyle w:val="BodyText"/>
        <w:spacing w:line="259" w:lineRule="auto"/>
        <w:ind w:right="48"/>
        <w:rPr>
          <w:rFonts w:asciiTheme="minorHAnsi" w:hAnsiTheme="minorHAnsi" w:cstheme="minorHAnsi"/>
          <w:u w:val="none"/>
        </w:rPr>
      </w:pPr>
      <w:r w:rsidRPr="001D4C61">
        <w:rPr>
          <w:rFonts w:asciiTheme="minorHAnsi" w:hAnsiTheme="minorHAnsi"/>
          <w:u w:val="none"/>
        </w:rPr>
        <w:t>Nous aimerions que vous répondiez à un court sondage pour nous permettre de recueillir des statistiques sur le programme de 2020 de votre bibliothèque. C’est également une occasion pour vous de nous faire part de vos commentaires sur le programme et de nous dire comment nous pourrons mieux vous servir à l’avenir.</w:t>
      </w:r>
    </w:p>
    <w:p w14:paraId="76222292" w14:textId="77777777" w:rsidR="00E27D62" w:rsidRPr="001D4C61" w:rsidRDefault="00E27D62" w:rsidP="0045501B">
      <w:pPr>
        <w:pStyle w:val="BodyText"/>
        <w:spacing w:line="259" w:lineRule="auto"/>
        <w:ind w:right="48"/>
        <w:rPr>
          <w:rFonts w:asciiTheme="minorHAnsi" w:hAnsiTheme="minorHAnsi" w:cstheme="minorHAnsi"/>
          <w:u w:val="none"/>
        </w:rPr>
      </w:pPr>
    </w:p>
    <w:p w14:paraId="31126D72" w14:textId="1695412A" w:rsidR="007E423B" w:rsidRPr="001D4C61" w:rsidRDefault="0045501B" w:rsidP="007E423B">
      <w:pPr>
        <w:pStyle w:val="BodyText"/>
        <w:spacing w:line="259" w:lineRule="auto"/>
        <w:ind w:right="45"/>
        <w:rPr>
          <w:rFonts w:asciiTheme="minorHAnsi" w:hAnsiTheme="minorHAnsi" w:cstheme="minorHAnsi"/>
          <w:u w:val="none"/>
        </w:rPr>
      </w:pPr>
      <w:r w:rsidRPr="001D4C61">
        <w:rPr>
          <w:rFonts w:asciiTheme="minorHAnsi" w:hAnsiTheme="minorHAnsi"/>
          <w:u w:val="none"/>
        </w:rPr>
        <w:t>Notre objectif en menant cette étude est de fournir de l’information sur l’état du programme cette année aux partenaires (la Bibliothèque publique de Toronto, Bibliothèque et Archives Canada et le Groupe financier Banque TD) ainsi qu’aux bibliothèques participantes. Les commentaires recueillis nous aideront à continuer à améliorer le programme du Club de lecture d’été TD (CLÉ TD).</w:t>
      </w:r>
    </w:p>
    <w:p w14:paraId="76F1A120" w14:textId="77777777" w:rsidR="00E27D62" w:rsidRPr="001D4C61" w:rsidRDefault="00E27D62" w:rsidP="007E423B">
      <w:pPr>
        <w:pStyle w:val="BodyText"/>
        <w:spacing w:line="259" w:lineRule="auto"/>
        <w:ind w:right="45"/>
        <w:rPr>
          <w:rFonts w:asciiTheme="minorHAnsi" w:hAnsiTheme="minorHAnsi" w:cstheme="minorHAnsi"/>
          <w:u w:val="none"/>
        </w:rPr>
      </w:pPr>
    </w:p>
    <w:p w14:paraId="538841DF" w14:textId="7C88D787" w:rsidR="0045501B" w:rsidRPr="001D4C61" w:rsidRDefault="0045501B" w:rsidP="0045501B">
      <w:pPr>
        <w:spacing w:after="0"/>
        <w:rPr>
          <w:sz w:val="20"/>
          <w:szCs w:val="20"/>
        </w:rPr>
      </w:pPr>
    </w:p>
    <w:p w14:paraId="3B49D53C" w14:textId="14A76BD3" w:rsidR="00187453" w:rsidRPr="00C5743A" w:rsidRDefault="004632FB" w:rsidP="00187453">
      <w:pPr>
        <w:pStyle w:val="ListParagraph"/>
        <w:numPr>
          <w:ilvl w:val="0"/>
          <w:numId w:val="1"/>
        </w:numPr>
        <w:spacing w:after="0"/>
        <w:ind w:hanging="720"/>
        <w:rPr>
          <w:b/>
          <w:bCs/>
        </w:rPr>
      </w:pPr>
      <w:r w:rsidRPr="00C5743A">
        <w:rPr>
          <w:b/>
          <w:bCs/>
        </w:rPr>
        <w:t xml:space="preserve">Votre bibliothèque a-t-elle pu présenter certaines parties du programme du CLÉ TD cette </w:t>
      </w:r>
      <w:proofErr w:type="gramStart"/>
      <w:r w:rsidRPr="00C5743A">
        <w:rPr>
          <w:b/>
          <w:bCs/>
        </w:rPr>
        <w:t>année?</w:t>
      </w:r>
      <w:proofErr w:type="gramEnd"/>
    </w:p>
    <w:p w14:paraId="2ACA304B" w14:textId="77777777" w:rsidR="00187453" w:rsidRPr="001D4C61" w:rsidRDefault="00187453" w:rsidP="00C5743A">
      <w:pPr>
        <w:spacing w:after="0"/>
        <w:ind w:left="720"/>
      </w:pPr>
      <w:r w:rsidRPr="001D4C61">
        <w:t>Oui</w:t>
      </w:r>
    </w:p>
    <w:p w14:paraId="29AB7448" w14:textId="77777777" w:rsidR="00187453" w:rsidRPr="001D4C61" w:rsidRDefault="00187453" w:rsidP="00C5743A">
      <w:pPr>
        <w:spacing w:after="0"/>
        <w:ind w:left="720"/>
      </w:pPr>
      <w:r w:rsidRPr="001D4C61">
        <w:t>Non</w:t>
      </w:r>
    </w:p>
    <w:p w14:paraId="738521F7" w14:textId="310AEA0B" w:rsidR="00187453" w:rsidRPr="001D4C61" w:rsidRDefault="00187453" w:rsidP="005D1BDA">
      <w:pPr>
        <w:spacing w:after="0"/>
        <w:rPr>
          <w:b/>
          <w:bCs/>
        </w:rPr>
      </w:pPr>
    </w:p>
    <w:p w14:paraId="3DC9DA3E" w14:textId="6F97B1AD" w:rsidR="00187453" w:rsidRPr="00C5743A" w:rsidRDefault="00187453" w:rsidP="00187453">
      <w:pPr>
        <w:pStyle w:val="ListParagraph"/>
        <w:numPr>
          <w:ilvl w:val="0"/>
          <w:numId w:val="1"/>
        </w:numPr>
        <w:spacing w:after="0"/>
        <w:ind w:hanging="720"/>
        <w:rPr>
          <w:b/>
          <w:bCs/>
        </w:rPr>
      </w:pPr>
      <w:r w:rsidRPr="00C5743A">
        <w:rPr>
          <w:b/>
          <w:bCs/>
        </w:rPr>
        <w:t xml:space="preserve">Quelle était la raison principale pour laquelle vous n’avez pas pu présenter des parties du programme cette </w:t>
      </w:r>
      <w:proofErr w:type="gramStart"/>
      <w:r w:rsidRPr="00C5743A">
        <w:rPr>
          <w:b/>
          <w:bCs/>
        </w:rPr>
        <w:t>année?</w:t>
      </w:r>
      <w:proofErr w:type="gramEnd"/>
    </w:p>
    <w:p w14:paraId="0AC16631" w14:textId="724B7D34" w:rsidR="00187453" w:rsidRPr="001D4C61" w:rsidRDefault="00187453" w:rsidP="005D1BDA">
      <w:pPr>
        <w:spacing w:after="0"/>
        <w:rPr>
          <w:b/>
          <w:bCs/>
        </w:rPr>
      </w:pPr>
    </w:p>
    <w:p w14:paraId="53D0AC9C" w14:textId="5005D5CA" w:rsidR="000C3A2B" w:rsidRPr="001D4C61" w:rsidRDefault="000C3A2B" w:rsidP="00C5743A">
      <w:pPr>
        <w:spacing w:before="91"/>
        <w:ind w:left="720" w:right="1508" w:hanging="720"/>
      </w:pPr>
      <w:bookmarkStart w:id="1" w:name="How_many_service_points/branches_in_tota"/>
      <w:bookmarkEnd w:id="1"/>
      <w:r w:rsidRPr="001D4C61">
        <w:t xml:space="preserve">Q2a </w:t>
      </w:r>
      <w:r w:rsidR="00C5743A">
        <w:rPr>
          <w:bCs/>
        </w:rPr>
        <w:tab/>
      </w:r>
      <w:r w:rsidRPr="001D4C61">
        <w:rPr>
          <w:b/>
        </w:rPr>
        <w:t xml:space="preserve">Combien de points de services/succursales de votre système ont participé au CLÉ TD de </w:t>
      </w:r>
      <w:proofErr w:type="gramStart"/>
      <w:r w:rsidRPr="001D4C61">
        <w:rPr>
          <w:b/>
        </w:rPr>
        <w:t>2020?</w:t>
      </w:r>
      <w:proofErr w:type="gramEnd"/>
      <w:r w:rsidRPr="001D4C61">
        <w:rPr>
          <w:b/>
        </w:rPr>
        <w:t xml:space="preserve">  </w:t>
      </w:r>
    </w:p>
    <w:p w14:paraId="079105BF" w14:textId="3415631F" w:rsidR="000C3A2B" w:rsidRPr="001D4C61" w:rsidRDefault="000C3A2B" w:rsidP="005D1BDA">
      <w:pPr>
        <w:spacing w:after="0"/>
      </w:pPr>
    </w:p>
    <w:p w14:paraId="61020295" w14:textId="5E118DBF" w:rsidR="000C3A2B" w:rsidRPr="001D4C61" w:rsidRDefault="000C3A2B" w:rsidP="00C5743A">
      <w:pPr>
        <w:spacing w:after="0"/>
        <w:ind w:left="720" w:hanging="720"/>
      </w:pPr>
      <w:r w:rsidRPr="001D4C61">
        <w:t xml:space="preserve">Q2b </w:t>
      </w:r>
      <w:r w:rsidR="00C5743A">
        <w:tab/>
      </w:r>
      <w:r w:rsidRPr="001D4C61">
        <w:rPr>
          <w:b/>
          <w:bCs/>
        </w:rPr>
        <w:t xml:space="preserve">Pour combien de points de services/succursales qui ont participé au CLÉ TD de 2020 communiquez-vous des </w:t>
      </w:r>
      <w:proofErr w:type="gramStart"/>
      <w:r w:rsidRPr="001D4C61">
        <w:rPr>
          <w:b/>
          <w:bCs/>
        </w:rPr>
        <w:t>données?</w:t>
      </w:r>
      <w:proofErr w:type="gramEnd"/>
      <w:r w:rsidRPr="001D4C61">
        <w:rPr>
          <w:b/>
          <w:bCs/>
        </w:rPr>
        <w:t xml:space="preserve"> </w:t>
      </w:r>
      <w:r w:rsidRPr="001D4C61">
        <w:t xml:space="preserve"> </w:t>
      </w:r>
    </w:p>
    <w:p w14:paraId="0BAFA619" w14:textId="77777777" w:rsidR="000C3A2B" w:rsidRPr="001D4C61" w:rsidRDefault="000C3A2B" w:rsidP="005D1BDA">
      <w:pPr>
        <w:spacing w:after="0"/>
      </w:pPr>
    </w:p>
    <w:p w14:paraId="24199F3B" w14:textId="1A03C092" w:rsidR="00187453" w:rsidRPr="00C5743A" w:rsidRDefault="00187453" w:rsidP="00C5743A">
      <w:pPr>
        <w:pStyle w:val="ListParagraph"/>
        <w:numPr>
          <w:ilvl w:val="0"/>
          <w:numId w:val="1"/>
        </w:numPr>
        <w:spacing w:after="0"/>
        <w:ind w:hanging="720"/>
        <w:rPr>
          <w:b/>
          <w:bCs/>
        </w:rPr>
      </w:pPr>
      <w:r w:rsidRPr="00C5743A">
        <w:rPr>
          <w:b/>
          <w:bCs/>
        </w:rPr>
        <w:t xml:space="preserve">Dans quelle langue avez-vous principalement présenté le programme du CLÉ TD de </w:t>
      </w:r>
      <w:proofErr w:type="gramStart"/>
      <w:r w:rsidRPr="00C5743A">
        <w:rPr>
          <w:b/>
          <w:bCs/>
        </w:rPr>
        <w:t>2020?</w:t>
      </w:r>
      <w:proofErr w:type="gramEnd"/>
      <w:r w:rsidRPr="00C5743A">
        <w:rPr>
          <w:b/>
          <w:bCs/>
        </w:rPr>
        <w:t xml:space="preserve"> </w:t>
      </w:r>
    </w:p>
    <w:p w14:paraId="0D6EF6BA" w14:textId="77777777" w:rsidR="00187453" w:rsidRPr="001D4C61" w:rsidRDefault="00187453" w:rsidP="00C5743A">
      <w:pPr>
        <w:pStyle w:val="BodyText"/>
        <w:spacing w:before="1"/>
        <w:ind w:left="720" w:right="87"/>
        <w:jc w:val="both"/>
        <w:rPr>
          <w:rFonts w:asciiTheme="minorHAnsi" w:hAnsiTheme="minorHAnsi" w:cstheme="minorHAnsi"/>
          <w:bCs/>
          <w:u w:val="none"/>
        </w:rPr>
      </w:pPr>
      <w:r w:rsidRPr="001D4C61">
        <w:rPr>
          <w:rFonts w:asciiTheme="minorHAnsi" w:hAnsiTheme="minorHAnsi"/>
          <w:bCs/>
          <w:u w:val="none"/>
        </w:rPr>
        <w:t xml:space="preserve">Anglais </w:t>
      </w:r>
    </w:p>
    <w:p w14:paraId="74FBF0E5" w14:textId="77777777" w:rsidR="00187453" w:rsidRPr="001D4C61" w:rsidRDefault="00187453" w:rsidP="00C5743A">
      <w:pPr>
        <w:pStyle w:val="BodyText"/>
        <w:spacing w:before="1"/>
        <w:ind w:left="720" w:right="87"/>
        <w:jc w:val="both"/>
        <w:rPr>
          <w:rFonts w:asciiTheme="minorHAnsi" w:hAnsiTheme="minorHAnsi" w:cstheme="minorHAnsi"/>
          <w:bCs/>
          <w:u w:val="none"/>
        </w:rPr>
      </w:pPr>
      <w:r w:rsidRPr="001D4C61">
        <w:rPr>
          <w:rFonts w:asciiTheme="minorHAnsi" w:hAnsiTheme="minorHAnsi"/>
          <w:bCs/>
          <w:u w:val="none"/>
        </w:rPr>
        <w:t xml:space="preserve">Français </w:t>
      </w:r>
    </w:p>
    <w:p w14:paraId="00556B4B" w14:textId="77777777" w:rsidR="00187453" w:rsidRPr="001D4C61" w:rsidRDefault="00187453" w:rsidP="00C5743A">
      <w:pPr>
        <w:pStyle w:val="BodyText"/>
        <w:spacing w:before="1"/>
        <w:ind w:left="720" w:right="87"/>
        <w:jc w:val="both"/>
        <w:rPr>
          <w:rFonts w:asciiTheme="minorHAnsi" w:hAnsiTheme="minorHAnsi" w:cstheme="minorHAnsi"/>
          <w:bCs/>
          <w:u w:val="none"/>
        </w:rPr>
      </w:pPr>
      <w:r w:rsidRPr="001D4C61">
        <w:rPr>
          <w:rFonts w:asciiTheme="minorHAnsi" w:hAnsiTheme="minorHAnsi"/>
          <w:bCs/>
          <w:u w:val="none"/>
        </w:rPr>
        <w:t xml:space="preserve">Dans les deux langues </w:t>
      </w:r>
    </w:p>
    <w:p w14:paraId="121D8DD9" w14:textId="28FD84AC" w:rsidR="00187453" w:rsidRPr="001D4C61" w:rsidRDefault="00187453" w:rsidP="005D1BDA">
      <w:pPr>
        <w:spacing w:after="0"/>
        <w:rPr>
          <w:b/>
          <w:bCs/>
        </w:rPr>
      </w:pPr>
    </w:p>
    <w:p w14:paraId="7724A1BA" w14:textId="618FD7C1" w:rsidR="005D1BDA" w:rsidRPr="00C5743A" w:rsidRDefault="00174018" w:rsidP="005D1BDA">
      <w:pPr>
        <w:pStyle w:val="ListParagraph"/>
        <w:numPr>
          <w:ilvl w:val="0"/>
          <w:numId w:val="1"/>
        </w:numPr>
        <w:spacing w:after="0"/>
        <w:ind w:hanging="720"/>
        <w:rPr>
          <w:b/>
          <w:bCs/>
        </w:rPr>
      </w:pPr>
      <w:r w:rsidRPr="00C5743A">
        <w:rPr>
          <w:b/>
          <w:bCs/>
        </w:rPr>
        <w:t xml:space="preserve">En pensant à la promotion du programme du CLÉ TD de 2020 par le personnel de la bibliothèque, combien de fois le personnel a-t-il communiqué avec chacune des entités suivantes pour promouvoir le programme de cette </w:t>
      </w:r>
      <w:proofErr w:type="gramStart"/>
      <w:r w:rsidRPr="00C5743A">
        <w:rPr>
          <w:b/>
          <w:bCs/>
        </w:rPr>
        <w:t>année?</w:t>
      </w:r>
      <w:proofErr w:type="gramEnd"/>
    </w:p>
    <w:p w14:paraId="482BE98F" w14:textId="53193F44" w:rsidR="00365FD7" w:rsidRPr="001D4C61" w:rsidRDefault="00365FD7" w:rsidP="00C5743A">
      <w:pPr>
        <w:spacing w:after="0"/>
        <w:ind w:left="720"/>
      </w:pPr>
      <w:r w:rsidRPr="001D4C61">
        <w:t>Les écoles ______</w:t>
      </w:r>
    </w:p>
    <w:p w14:paraId="1826E7D8" w14:textId="1D5AA130" w:rsidR="00365FD7" w:rsidRPr="001D4C61" w:rsidRDefault="00365FD7" w:rsidP="00C5743A">
      <w:pPr>
        <w:spacing w:after="0"/>
        <w:ind w:left="720"/>
      </w:pPr>
      <w:r w:rsidRPr="001D4C61">
        <w:t>Les camps de jour ______</w:t>
      </w:r>
    </w:p>
    <w:p w14:paraId="2A0D5526" w14:textId="2E1BD26D" w:rsidR="00365FD7" w:rsidRPr="001D4C61" w:rsidRDefault="00365FD7" w:rsidP="00C5743A">
      <w:pPr>
        <w:spacing w:after="0"/>
        <w:ind w:left="720"/>
      </w:pPr>
      <w:r w:rsidRPr="001D4C61">
        <w:t>Les garderies ______</w:t>
      </w:r>
    </w:p>
    <w:p w14:paraId="22FB8162" w14:textId="437FECD3" w:rsidR="00365FD7" w:rsidRPr="001D4C61" w:rsidRDefault="00365FD7" w:rsidP="00C5743A">
      <w:pPr>
        <w:spacing w:after="0"/>
        <w:ind w:left="720"/>
      </w:pPr>
      <w:r w:rsidRPr="001D4C61">
        <w:t>Autre ______</w:t>
      </w:r>
    </w:p>
    <w:p w14:paraId="49F77C64" w14:textId="6654FE52" w:rsidR="00365FD7" w:rsidRPr="001D4C61" w:rsidRDefault="00365FD7" w:rsidP="00C5743A">
      <w:pPr>
        <w:spacing w:after="0"/>
        <w:ind w:left="720"/>
        <w:rPr>
          <w:b/>
          <w:bCs/>
        </w:rPr>
      </w:pPr>
      <w:r w:rsidRPr="001D4C61">
        <w:t xml:space="preserve">Le personnel de la bibliothèque n’a pas fait la promotion du programme cette année </w:t>
      </w:r>
    </w:p>
    <w:p w14:paraId="11C19FD6" w14:textId="32131A87" w:rsidR="00FC5289" w:rsidRPr="001D4C61" w:rsidRDefault="00FC5289" w:rsidP="005D1BDA">
      <w:pPr>
        <w:spacing w:after="0"/>
      </w:pPr>
    </w:p>
    <w:p w14:paraId="04E6EA8D" w14:textId="676D7CC5" w:rsidR="00E27D62" w:rsidRPr="00C5743A" w:rsidRDefault="00E27D62" w:rsidP="005D1BDA">
      <w:pPr>
        <w:pStyle w:val="ListParagraph"/>
        <w:numPr>
          <w:ilvl w:val="0"/>
          <w:numId w:val="1"/>
        </w:numPr>
        <w:spacing w:after="0"/>
        <w:ind w:hanging="720"/>
      </w:pPr>
      <w:r w:rsidRPr="00C5743A">
        <w:rPr>
          <w:b/>
          <w:bCs/>
        </w:rPr>
        <w:t xml:space="preserve">Pouvez-vous nous en dire un peu plus sur ce que vous avez pu faire en ce qui a trait à la promotion du programme cette </w:t>
      </w:r>
      <w:proofErr w:type="gramStart"/>
      <w:r w:rsidRPr="00C5743A">
        <w:rPr>
          <w:b/>
          <w:bCs/>
        </w:rPr>
        <w:t>année?</w:t>
      </w:r>
      <w:proofErr w:type="gramEnd"/>
    </w:p>
    <w:p w14:paraId="67359FF8" w14:textId="77777777" w:rsidR="00E27D62" w:rsidRPr="001D4C61" w:rsidRDefault="00E27D62" w:rsidP="005D1BDA">
      <w:pPr>
        <w:spacing w:after="0"/>
      </w:pPr>
    </w:p>
    <w:p w14:paraId="461158FC" w14:textId="52E03D21" w:rsidR="00365FD7" w:rsidRPr="00C5743A" w:rsidRDefault="00365FD7" w:rsidP="00C5743A">
      <w:pPr>
        <w:pStyle w:val="ListParagraph"/>
        <w:numPr>
          <w:ilvl w:val="0"/>
          <w:numId w:val="1"/>
        </w:numPr>
        <w:spacing w:after="0"/>
        <w:ind w:hanging="720"/>
        <w:rPr>
          <w:b/>
          <w:bCs/>
        </w:rPr>
      </w:pPr>
      <w:r w:rsidRPr="00C5743A">
        <w:rPr>
          <w:b/>
          <w:bCs/>
        </w:rPr>
        <w:t xml:space="preserve">Selon votre estimation, combien d’enfants avez-vous atteints avec chaque effort de </w:t>
      </w:r>
      <w:proofErr w:type="gramStart"/>
      <w:r w:rsidRPr="00C5743A">
        <w:rPr>
          <w:b/>
          <w:bCs/>
        </w:rPr>
        <w:t>promotion?</w:t>
      </w:r>
      <w:proofErr w:type="gramEnd"/>
    </w:p>
    <w:p w14:paraId="0EFF3B1E" w14:textId="77777777" w:rsidR="009E3541" w:rsidRPr="001D4C61" w:rsidRDefault="009E3541" w:rsidP="005D1BDA">
      <w:pPr>
        <w:spacing w:after="0"/>
      </w:pPr>
    </w:p>
    <w:p w14:paraId="41754DEF" w14:textId="7F95F439" w:rsidR="00F12BEB" w:rsidRPr="001D4C61" w:rsidRDefault="00F12BEB" w:rsidP="00F12BEB">
      <w:pPr>
        <w:spacing w:after="0"/>
        <w:rPr>
          <w:b/>
          <w:bCs/>
          <w:color w:val="ED7D31" w:themeColor="accent2"/>
          <w:sz w:val="24"/>
          <w:szCs w:val="24"/>
        </w:rPr>
      </w:pPr>
    </w:p>
    <w:p w14:paraId="115B34C1" w14:textId="4F23DE73" w:rsidR="009E3541" w:rsidRPr="00C5743A" w:rsidRDefault="000D3034" w:rsidP="009E3541">
      <w:pPr>
        <w:pStyle w:val="BodyText"/>
        <w:numPr>
          <w:ilvl w:val="0"/>
          <w:numId w:val="1"/>
        </w:numPr>
        <w:spacing w:line="259" w:lineRule="auto"/>
        <w:ind w:right="85" w:hanging="720"/>
        <w:rPr>
          <w:rFonts w:asciiTheme="minorHAnsi" w:hAnsiTheme="minorHAnsi" w:cstheme="minorHAnsi"/>
          <w:u w:val="none"/>
        </w:rPr>
      </w:pPr>
      <w:r w:rsidRPr="00C5743A">
        <w:rPr>
          <w:rFonts w:asciiTheme="minorHAnsi" w:hAnsiTheme="minorHAnsi"/>
          <w:b/>
          <w:bCs/>
          <w:u w:val="none"/>
        </w:rPr>
        <w:t>Veuillez saisir ci-dessous le nombre d’enfants inscrits au CLÉ TD de 2020 à votre bibliothèque. Si aucun enfant n’a été inscrit, veuillez saisir 0.</w:t>
      </w:r>
    </w:p>
    <w:p w14:paraId="2419BAB9" w14:textId="77777777" w:rsidR="0047724E" w:rsidRPr="001D4C61" w:rsidRDefault="0047724E" w:rsidP="009E3541">
      <w:pPr>
        <w:pStyle w:val="BodyText"/>
        <w:spacing w:line="259" w:lineRule="auto"/>
        <w:ind w:left="567" w:right="855"/>
        <w:rPr>
          <w:rFonts w:asciiTheme="minorHAnsi" w:hAnsiTheme="minorHAnsi" w:cstheme="minorHAnsi"/>
          <w:u w:val="none"/>
        </w:rPr>
      </w:pPr>
    </w:p>
    <w:p w14:paraId="210FB27E" w14:textId="5E5DB5B1" w:rsidR="000D3034" w:rsidRPr="001D4C61" w:rsidRDefault="009E3541" w:rsidP="00C5743A">
      <w:pPr>
        <w:pStyle w:val="BodyText"/>
        <w:spacing w:line="259" w:lineRule="auto"/>
        <w:ind w:left="720" w:right="855"/>
        <w:rPr>
          <w:rFonts w:asciiTheme="minorHAnsi" w:hAnsiTheme="minorHAnsi" w:cstheme="minorHAnsi"/>
          <w:i/>
          <w:u w:val="none"/>
        </w:rPr>
      </w:pPr>
      <w:r w:rsidRPr="001D4C61">
        <w:rPr>
          <w:rFonts w:asciiTheme="minorHAnsi" w:hAnsiTheme="minorHAnsi"/>
          <w:u w:val="none"/>
        </w:rPr>
        <w:t>Veuillez noter que l’inscription est différente de la participation aux activités. Les enfants doivent être inscrits, pas seulement participer aux activités du CLÉ TD, pour être comptés ici.</w:t>
      </w:r>
    </w:p>
    <w:p w14:paraId="0AEEC688" w14:textId="77777777" w:rsidR="00174018" w:rsidRPr="001D4C61" w:rsidRDefault="00174018" w:rsidP="009E3541">
      <w:pPr>
        <w:spacing w:after="0"/>
        <w:rPr>
          <w:b/>
          <w:bCs/>
        </w:rPr>
      </w:pPr>
    </w:p>
    <w:p w14:paraId="4C3BA995" w14:textId="2ABA714A" w:rsidR="00F12BEB" w:rsidRPr="00C5743A" w:rsidRDefault="00A53FDE" w:rsidP="00C5743A">
      <w:pPr>
        <w:spacing w:after="0"/>
        <w:ind w:left="720"/>
        <w:rPr>
          <w:b/>
          <w:bCs/>
        </w:rPr>
      </w:pPr>
      <w:r w:rsidRPr="001D4C61">
        <w:rPr>
          <w:b/>
          <w:bCs/>
        </w:rPr>
        <w:t xml:space="preserve">En plus des inscriptions faites sur le site Web de la Bibliothèque publique de Toronto, combien </w:t>
      </w:r>
      <w:r w:rsidRPr="00C5743A">
        <w:rPr>
          <w:b/>
          <w:bCs/>
        </w:rPr>
        <w:t>d’enfants (voire aucun) ont été inscrits au programme du CLÉ TD de 2020...?</w:t>
      </w:r>
    </w:p>
    <w:p w14:paraId="25276B58" w14:textId="77777777" w:rsidR="00C5743A" w:rsidRDefault="00C5743A" w:rsidP="00C5743A">
      <w:pPr>
        <w:spacing w:after="0"/>
        <w:ind w:left="720"/>
      </w:pPr>
    </w:p>
    <w:p w14:paraId="4CDEFDF0" w14:textId="4563EA7C" w:rsidR="00F12BEB" w:rsidRPr="00C5743A" w:rsidRDefault="009E3541" w:rsidP="00C5743A">
      <w:pPr>
        <w:spacing w:after="0"/>
        <w:ind w:left="720"/>
      </w:pPr>
      <w:proofErr w:type="gramStart"/>
      <w:r w:rsidRPr="00C5743A">
        <w:t>en</w:t>
      </w:r>
      <w:proofErr w:type="gramEnd"/>
      <w:r w:rsidRPr="00C5743A">
        <w:t xml:space="preserve"> personne </w:t>
      </w:r>
    </w:p>
    <w:p w14:paraId="6C30BCC1" w14:textId="6988F555" w:rsidR="00316B9C" w:rsidRPr="00C5743A" w:rsidRDefault="00316B9C" w:rsidP="00C5743A">
      <w:pPr>
        <w:spacing w:after="0"/>
        <w:ind w:left="720"/>
      </w:pPr>
    </w:p>
    <w:p w14:paraId="21C0C8A4" w14:textId="248A410C" w:rsidR="00F12BEB" w:rsidRPr="00C5743A" w:rsidRDefault="00F06693" w:rsidP="00C5743A">
      <w:pPr>
        <w:spacing w:after="0"/>
        <w:ind w:left="720"/>
      </w:pPr>
      <w:proofErr w:type="gramStart"/>
      <w:r w:rsidRPr="00C5743A">
        <w:t>en</w:t>
      </w:r>
      <w:proofErr w:type="gramEnd"/>
      <w:r w:rsidRPr="00C5743A">
        <w:t xml:space="preserve"> utilisant votre plateforme tierce de choix</w:t>
      </w:r>
    </w:p>
    <w:p w14:paraId="6D4D2B2A" w14:textId="4638C067" w:rsidR="00D63594" w:rsidRPr="00C5743A" w:rsidRDefault="00A53FDE" w:rsidP="0047724E">
      <w:pPr>
        <w:spacing w:after="0"/>
      </w:pPr>
      <w:r w:rsidRPr="00C5743A">
        <w:tab/>
      </w:r>
    </w:p>
    <w:p w14:paraId="7A8EFC41" w14:textId="5A703BE1" w:rsidR="00F06693" w:rsidRPr="00C5743A" w:rsidRDefault="00F06693" w:rsidP="0047724E">
      <w:pPr>
        <w:spacing w:after="0"/>
        <w:rPr>
          <w:b/>
          <w:bCs/>
          <w:color w:val="ED7D31" w:themeColor="accent2"/>
          <w:sz w:val="24"/>
          <w:szCs w:val="24"/>
        </w:rPr>
      </w:pPr>
    </w:p>
    <w:p w14:paraId="36E80244" w14:textId="5BBC055B" w:rsidR="00F06693" w:rsidRPr="001D4C61" w:rsidRDefault="00F06693" w:rsidP="00C5743A">
      <w:pPr>
        <w:spacing w:after="0"/>
        <w:ind w:left="720" w:hanging="720"/>
        <w:rPr>
          <w:b/>
          <w:bCs/>
          <w:sz w:val="24"/>
          <w:szCs w:val="24"/>
        </w:rPr>
      </w:pPr>
      <w:r w:rsidRPr="00C5743A">
        <w:rPr>
          <w:sz w:val="24"/>
          <w:szCs w:val="24"/>
        </w:rPr>
        <w:t xml:space="preserve">Q7b. </w:t>
      </w:r>
      <w:r w:rsidR="00C5743A" w:rsidRPr="00C5743A">
        <w:rPr>
          <w:sz w:val="24"/>
          <w:szCs w:val="24"/>
        </w:rPr>
        <w:tab/>
      </w:r>
      <w:r w:rsidRPr="00C5743A">
        <w:rPr>
          <w:b/>
          <w:sz w:val="24"/>
          <w:szCs w:val="24"/>
        </w:rPr>
        <w:t xml:space="preserve">Vous avez indiqué que certains enfants ont été inscrits en utilisant une plateforme tierce. Quelle(s) plateforme(s) avez-vous utilisée(s) cette </w:t>
      </w:r>
      <w:proofErr w:type="gramStart"/>
      <w:r w:rsidRPr="00C5743A">
        <w:rPr>
          <w:b/>
          <w:sz w:val="24"/>
          <w:szCs w:val="24"/>
        </w:rPr>
        <w:t>année?</w:t>
      </w:r>
      <w:proofErr w:type="gramEnd"/>
      <w:r w:rsidRPr="00C5743A">
        <w:rPr>
          <w:sz w:val="24"/>
          <w:szCs w:val="24"/>
        </w:rPr>
        <w:t xml:space="preserve"> </w:t>
      </w:r>
    </w:p>
    <w:p w14:paraId="1EB600BB" w14:textId="77777777" w:rsidR="00F06693" w:rsidRPr="001D4C61" w:rsidRDefault="00F06693" w:rsidP="0047724E">
      <w:pPr>
        <w:spacing w:after="0"/>
        <w:rPr>
          <w:b/>
          <w:bCs/>
          <w:color w:val="ED7D31" w:themeColor="accent2"/>
          <w:sz w:val="24"/>
          <w:szCs w:val="24"/>
        </w:rPr>
      </w:pPr>
    </w:p>
    <w:p w14:paraId="1734FC4C" w14:textId="329B5816" w:rsidR="0047724E" w:rsidRPr="00C5743A" w:rsidRDefault="0047724E" w:rsidP="0047724E">
      <w:pPr>
        <w:pStyle w:val="BodyText"/>
        <w:numPr>
          <w:ilvl w:val="0"/>
          <w:numId w:val="1"/>
        </w:numPr>
        <w:spacing w:line="259" w:lineRule="auto"/>
        <w:ind w:right="87" w:hanging="720"/>
        <w:rPr>
          <w:rFonts w:asciiTheme="minorHAnsi" w:eastAsiaTheme="minorHAnsi" w:hAnsiTheme="minorHAnsi" w:cstheme="minorBidi"/>
          <w:b/>
          <w:bCs/>
          <w:u w:val="none"/>
        </w:rPr>
      </w:pPr>
      <w:r w:rsidRPr="00C5743A">
        <w:rPr>
          <w:rFonts w:asciiTheme="minorHAnsi" w:hAnsiTheme="minorHAnsi"/>
          <w:b/>
          <w:bCs/>
          <w:u w:val="none"/>
        </w:rPr>
        <w:t>Nous savons que beaucoup de bibliothèques n’ont pas offert tous leurs programmes cette année en raison des perturbations aux services liées à la COVID-19, mais en pensant à tous les programmes que vous avez pu offrir dans le cadre du programme du CLÉ TD, combien d’entre eux avez-vous offerts</w:t>
      </w:r>
      <w:proofErr w:type="gramStart"/>
      <w:r w:rsidRPr="00C5743A">
        <w:rPr>
          <w:rFonts w:asciiTheme="minorHAnsi" w:hAnsiTheme="minorHAnsi"/>
          <w:b/>
          <w:bCs/>
          <w:u w:val="none"/>
        </w:rPr>
        <w:t>...?</w:t>
      </w:r>
      <w:proofErr w:type="gramEnd"/>
      <w:r w:rsidRPr="00C5743A">
        <w:rPr>
          <w:rFonts w:asciiTheme="minorHAnsi" w:hAnsiTheme="minorHAnsi"/>
          <w:b/>
          <w:bCs/>
          <w:u w:val="none"/>
        </w:rPr>
        <w:t xml:space="preserve"> </w:t>
      </w:r>
    </w:p>
    <w:p w14:paraId="0C8F210E" w14:textId="77777777" w:rsidR="00C5743A" w:rsidRPr="00C5743A" w:rsidRDefault="00C5743A" w:rsidP="00C5743A">
      <w:pPr>
        <w:pStyle w:val="BodyText"/>
        <w:spacing w:line="259" w:lineRule="auto"/>
        <w:ind w:left="720" w:right="87"/>
        <w:rPr>
          <w:rFonts w:asciiTheme="minorHAnsi" w:eastAsiaTheme="minorHAnsi" w:hAnsiTheme="minorHAnsi" w:cstheme="minorBidi"/>
          <w:b/>
          <w:bCs/>
          <w:u w:val="none"/>
        </w:rPr>
      </w:pPr>
    </w:p>
    <w:p w14:paraId="3EABE2E2" w14:textId="28B7C9E6" w:rsidR="0047724E" w:rsidRPr="001D4C61" w:rsidRDefault="0047724E" w:rsidP="00C5743A">
      <w:pPr>
        <w:pStyle w:val="BodyText"/>
        <w:spacing w:line="259" w:lineRule="auto"/>
        <w:ind w:left="720" w:right="855"/>
        <w:jc w:val="both"/>
        <w:rPr>
          <w:rFonts w:asciiTheme="minorHAnsi" w:eastAsiaTheme="minorHAnsi" w:hAnsiTheme="minorHAnsi" w:cstheme="minorBidi"/>
          <w:u w:val="none"/>
        </w:rPr>
      </w:pPr>
      <w:r w:rsidRPr="001D4C61">
        <w:rPr>
          <w:rFonts w:asciiTheme="minorHAnsi" w:hAnsiTheme="minorHAnsi"/>
        </w:rPr>
        <w:t>Veuillez inclure</w:t>
      </w:r>
      <w:r w:rsidRPr="001D4C61">
        <w:rPr>
          <w:rFonts w:asciiTheme="minorHAnsi" w:hAnsiTheme="minorHAnsi"/>
          <w:u w:val="none"/>
        </w:rPr>
        <w:t xml:space="preserve"> les activités du programme, comme l’heure du conte, les séances de lecture par des auteurs, les arts et artisanats </w:t>
      </w:r>
    </w:p>
    <w:p w14:paraId="31E1DB7C" w14:textId="2DC94A7B" w:rsidR="0047724E" w:rsidRPr="001D4C61" w:rsidRDefault="0047724E" w:rsidP="00C5743A">
      <w:pPr>
        <w:pStyle w:val="BodyText"/>
        <w:spacing w:line="259" w:lineRule="auto"/>
        <w:ind w:left="720" w:right="855"/>
        <w:jc w:val="both"/>
        <w:rPr>
          <w:rFonts w:asciiTheme="minorHAnsi" w:eastAsiaTheme="minorHAnsi" w:hAnsiTheme="minorHAnsi" w:cstheme="minorBidi"/>
          <w:u w:val="none"/>
        </w:rPr>
      </w:pPr>
      <w:r w:rsidRPr="001D4C61">
        <w:rPr>
          <w:rFonts w:asciiTheme="minorHAnsi" w:hAnsiTheme="minorHAnsi"/>
        </w:rPr>
        <w:t>Veuillez exclure</w:t>
      </w:r>
      <w:r w:rsidRPr="001D4C61">
        <w:rPr>
          <w:rFonts w:asciiTheme="minorHAnsi" w:hAnsiTheme="minorHAnsi"/>
          <w:u w:val="none"/>
        </w:rPr>
        <w:t xml:space="preserve"> les activités promotionnelles, comme les visites d’écoles, les concours ou les articles de journaux</w:t>
      </w:r>
    </w:p>
    <w:p w14:paraId="4BF80369" w14:textId="77777777" w:rsidR="00C5743A" w:rsidRDefault="00C5743A" w:rsidP="0047724E">
      <w:pPr>
        <w:spacing w:after="0"/>
        <w:rPr>
          <w:color w:val="5B9BD5" w:themeColor="accent5"/>
        </w:rPr>
      </w:pPr>
    </w:p>
    <w:p w14:paraId="7EFC22EC" w14:textId="69F3E07D" w:rsidR="00365FD7" w:rsidRPr="001D4C61" w:rsidRDefault="000D3034" w:rsidP="00C5743A">
      <w:pPr>
        <w:spacing w:after="0"/>
        <w:ind w:left="720"/>
      </w:pPr>
      <w:r w:rsidRPr="001D4C61">
        <w:t>…dans votre système de bibliothèques __</w:t>
      </w:r>
    </w:p>
    <w:p w14:paraId="29D4B790" w14:textId="57B50362" w:rsidR="00365FD7" w:rsidRPr="001D4C61" w:rsidRDefault="000D3034" w:rsidP="00C5743A">
      <w:pPr>
        <w:spacing w:after="0"/>
        <w:ind w:left="720"/>
      </w:pPr>
      <w:r w:rsidRPr="001D4C61">
        <w:t>…en ligne __</w:t>
      </w:r>
    </w:p>
    <w:p w14:paraId="6092E4A7" w14:textId="5DA27E31" w:rsidR="00365FD7" w:rsidRPr="001D4C61" w:rsidRDefault="000D3034" w:rsidP="00C5743A">
      <w:pPr>
        <w:spacing w:after="0"/>
        <w:ind w:left="720"/>
      </w:pPr>
      <w:r w:rsidRPr="001D4C61">
        <w:t>... dans votre collectivité __</w:t>
      </w:r>
    </w:p>
    <w:p w14:paraId="0D3E6D37" w14:textId="1CB63C2D" w:rsidR="0047724E" w:rsidRPr="001D4C61" w:rsidRDefault="0047724E" w:rsidP="00C5743A">
      <w:pPr>
        <w:spacing w:after="0"/>
        <w:ind w:left="720"/>
      </w:pPr>
      <w:r w:rsidRPr="001D4C61">
        <w:t>Notre système de bibliothèques n’a offert aucun programme cette année</w:t>
      </w:r>
    </w:p>
    <w:p w14:paraId="7DE7960D" w14:textId="56D797F2" w:rsidR="00365FD7" w:rsidRPr="001D4C61" w:rsidRDefault="00365FD7" w:rsidP="00365FD7">
      <w:pPr>
        <w:spacing w:after="0"/>
        <w:rPr>
          <w:b/>
          <w:bCs/>
        </w:rPr>
      </w:pPr>
    </w:p>
    <w:p w14:paraId="38747546" w14:textId="32D50AC8" w:rsidR="00365FD7" w:rsidRPr="00C5743A" w:rsidRDefault="0047724E" w:rsidP="00365FD7">
      <w:pPr>
        <w:pStyle w:val="ListParagraph"/>
        <w:numPr>
          <w:ilvl w:val="0"/>
          <w:numId w:val="1"/>
        </w:numPr>
        <w:spacing w:after="0"/>
        <w:ind w:hanging="720"/>
      </w:pPr>
      <w:r w:rsidRPr="00C5743A">
        <w:rPr>
          <w:b/>
          <w:bCs/>
        </w:rPr>
        <w:t xml:space="preserve">Combien d’enfants ont assisté à chacun des types suivants de </w:t>
      </w:r>
      <w:proofErr w:type="gramStart"/>
      <w:r w:rsidRPr="00C5743A">
        <w:rPr>
          <w:b/>
          <w:bCs/>
        </w:rPr>
        <w:t>programmes?</w:t>
      </w:r>
      <w:proofErr w:type="gramEnd"/>
    </w:p>
    <w:p w14:paraId="3663DCAD" w14:textId="320B5853" w:rsidR="0047724E" w:rsidRDefault="00187453" w:rsidP="00C5743A">
      <w:pPr>
        <w:spacing w:after="0"/>
        <w:ind w:left="720" w:right="855"/>
      </w:pPr>
      <w:r w:rsidRPr="001D4C61">
        <w:t xml:space="preserve">Veuillez noter que ce nombre devrait inclure les enfants qui ont assisté aux activités/programmes offerts par votre bibliothèque. Ils pourraient ou non être officiellement inscrits au CLÉ TD – ils sont comptés comme ayant participé s’ils ont pris part à n’importe quel programme à l’intérieur ou à l’extérieur de la bibliothèque. </w:t>
      </w:r>
    </w:p>
    <w:p w14:paraId="78482E6F" w14:textId="77777777" w:rsidR="00C5743A" w:rsidRPr="001D4C61" w:rsidRDefault="00C5743A" w:rsidP="00C5743A">
      <w:pPr>
        <w:spacing w:after="0"/>
        <w:ind w:right="855"/>
      </w:pPr>
    </w:p>
    <w:p w14:paraId="3529ED8F" w14:textId="60AABFEA" w:rsidR="0047724E" w:rsidRPr="001D4C61" w:rsidRDefault="00365FD7" w:rsidP="00C5743A">
      <w:pPr>
        <w:spacing w:after="0"/>
        <w:ind w:left="720"/>
      </w:pPr>
      <w:r w:rsidRPr="001D4C61">
        <w:t xml:space="preserve">Les programmes offerts… </w:t>
      </w:r>
    </w:p>
    <w:p w14:paraId="66C3BE57" w14:textId="4E6B1FD5" w:rsidR="00365FD7" w:rsidRPr="001D4C61" w:rsidRDefault="0047724E" w:rsidP="00C5743A">
      <w:pPr>
        <w:spacing w:after="0"/>
        <w:ind w:left="720" w:firstLine="720"/>
      </w:pPr>
      <w:r w:rsidRPr="001D4C61">
        <w:t>…dans votre bibliothèque __</w:t>
      </w:r>
    </w:p>
    <w:p w14:paraId="7E6A0D7B" w14:textId="3CA2831D" w:rsidR="00365FD7" w:rsidRPr="001D4C61" w:rsidRDefault="0047724E" w:rsidP="00C5743A">
      <w:pPr>
        <w:spacing w:after="0"/>
        <w:ind w:left="720" w:firstLine="720"/>
      </w:pPr>
      <w:r w:rsidRPr="001D4C61">
        <w:t>…en ligne __</w:t>
      </w:r>
    </w:p>
    <w:p w14:paraId="45942DE1" w14:textId="763ABE0E" w:rsidR="00365FD7" w:rsidRPr="001D4C61" w:rsidRDefault="0047724E" w:rsidP="00C5743A">
      <w:pPr>
        <w:spacing w:after="0"/>
        <w:ind w:left="720" w:firstLine="720"/>
      </w:pPr>
      <w:r w:rsidRPr="001D4C61">
        <w:t>... dans votre collectivité __</w:t>
      </w:r>
    </w:p>
    <w:p w14:paraId="60B0F6DD" w14:textId="1795DCAE" w:rsidR="00365FD7" w:rsidRPr="001D4C61" w:rsidRDefault="0047724E" w:rsidP="00C5743A">
      <w:pPr>
        <w:spacing w:after="0"/>
        <w:ind w:left="720" w:firstLine="720"/>
      </w:pPr>
      <w:r w:rsidRPr="001D4C61">
        <w:t>...par participation à distance __</w:t>
      </w:r>
    </w:p>
    <w:p w14:paraId="6B73D525" w14:textId="3D65CBEB" w:rsidR="00365FD7" w:rsidRPr="001D4C61" w:rsidRDefault="00365FD7" w:rsidP="00365FD7">
      <w:pPr>
        <w:spacing w:after="0"/>
      </w:pPr>
    </w:p>
    <w:p w14:paraId="3A7B4A10" w14:textId="5BEEC91B" w:rsidR="005318E1" w:rsidRPr="00C5743A" w:rsidRDefault="005318E1" w:rsidP="005318E1">
      <w:pPr>
        <w:pStyle w:val="BodyText"/>
        <w:numPr>
          <w:ilvl w:val="0"/>
          <w:numId w:val="1"/>
        </w:numPr>
        <w:ind w:right="87" w:hanging="720"/>
        <w:rPr>
          <w:rFonts w:asciiTheme="minorHAnsi" w:hAnsiTheme="minorHAnsi" w:cstheme="minorHAnsi"/>
          <w:b/>
          <w:sz w:val="24"/>
          <w:szCs w:val="24"/>
          <w:u w:val="none"/>
        </w:rPr>
      </w:pPr>
      <w:r w:rsidRPr="00C5743A">
        <w:rPr>
          <w:rFonts w:asciiTheme="minorHAnsi" w:hAnsiTheme="minorHAnsi"/>
          <w:b/>
          <w:u w:val="none"/>
        </w:rPr>
        <w:t xml:space="preserve">Lesquelles des ressources suivantes figurant sur le site Web pour les bibliothécaires avez-vous utilisées cette année, le cas </w:t>
      </w:r>
      <w:proofErr w:type="gramStart"/>
      <w:r w:rsidRPr="00C5743A">
        <w:rPr>
          <w:rFonts w:asciiTheme="minorHAnsi" w:hAnsiTheme="minorHAnsi"/>
          <w:b/>
          <w:u w:val="none"/>
        </w:rPr>
        <w:t>échéant?</w:t>
      </w:r>
      <w:proofErr w:type="gramEnd"/>
    </w:p>
    <w:p w14:paraId="6EAEB344" w14:textId="72A5EF37" w:rsidR="005318E1" w:rsidRPr="001D4C61" w:rsidRDefault="005318E1" w:rsidP="005318E1">
      <w:pPr>
        <w:pStyle w:val="BodyText"/>
        <w:ind w:right="87"/>
        <w:rPr>
          <w:rFonts w:asciiTheme="minorHAnsi" w:hAnsiTheme="minorHAnsi" w:cstheme="minorHAnsi"/>
          <w:color w:val="5B9BD5" w:themeColor="accent5"/>
          <w:u w:val="none"/>
        </w:rPr>
      </w:pPr>
    </w:p>
    <w:p w14:paraId="3F202B78" w14:textId="77777777" w:rsidR="005318E1" w:rsidRPr="001D4C61" w:rsidRDefault="005318E1" w:rsidP="00C5743A">
      <w:pPr>
        <w:pStyle w:val="BodyText"/>
        <w:ind w:left="720" w:right="87"/>
        <w:rPr>
          <w:rFonts w:asciiTheme="minorHAnsi" w:hAnsiTheme="minorHAnsi" w:cstheme="minorHAnsi"/>
          <w:u w:val="none"/>
        </w:rPr>
      </w:pPr>
      <w:r w:rsidRPr="001D4C61">
        <w:rPr>
          <w:rFonts w:asciiTheme="minorHAnsi" w:hAnsiTheme="minorHAnsi"/>
          <w:u w:val="none"/>
        </w:rPr>
        <w:t>Titres recommandés</w:t>
      </w:r>
    </w:p>
    <w:p w14:paraId="5030667F" w14:textId="77777777" w:rsidR="005318E1" w:rsidRPr="001D4C61" w:rsidRDefault="005318E1" w:rsidP="00C5743A">
      <w:pPr>
        <w:pStyle w:val="BodyText"/>
        <w:ind w:left="720" w:right="87"/>
        <w:rPr>
          <w:rFonts w:asciiTheme="minorHAnsi" w:hAnsiTheme="minorHAnsi" w:cstheme="minorHAnsi"/>
          <w:u w:val="none"/>
        </w:rPr>
      </w:pPr>
      <w:r w:rsidRPr="001D4C61">
        <w:rPr>
          <w:rFonts w:asciiTheme="minorHAnsi" w:hAnsiTheme="minorHAnsi"/>
          <w:u w:val="none"/>
        </w:rPr>
        <w:t>Illustrations</w:t>
      </w:r>
    </w:p>
    <w:p w14:paraId="6BD8F00C" w14:textId="77777777" w:rsidR="005318E1" w:rsidRPr="001D4C61" w:rsidRDefault="005318E1" w:rsidP="00C5743A">
      <w:pPr>
        <w:pStyle w:val="BodyText"/>
        <w:ind w:left="720" w:right="87"/>
        <w:rPr>
          <w:rFonts w:asciiTheme="minorHAnsi" w:hAnsiTheme="minorHAnsi" w:cstheme="minorHAnsi"/>
          <w:u w:val="none"/>
        </w:rPr>
      </w:pPr>
      <w:r w:rsidRPr="001D4C61">
        <w:rPr>
          <w:rFonts w:asciiTheme="minorHAnsi" w:hAnsiTheme="minorHAnsi"/>
          <w:u w:val="none"/>
        </w:rPr>
        <w:t>Activités</w:t>
      </w:r>
    </w:p>
    <w:p w14:paraId="7C7DFB5C" w14:textId="77777777" w:rsidR="005318E1" w:rsidRPr="001D4C61" w:rsidRDefault="005318E1" w:rsidP="00C5743A">
      <w:pPr>
        <w:pStyle w:val="BodyText"/>
        <w:ind w:left="720" w:right="87"/>
        <w:rPr>
          <w:rFonts w:asciiTheme="minorHAnsi" w:hAnsiTheme="minorHAnsi" w:cstheme="minorHAnsi"/>
          <w:u w:val="none"/>
        </w:rPr>
      </w:pPr>
      <w:r w:rsidRPr="001D4C61">
        <w:rPr>
          <w:rFonts w:asciiTheme="minorHAnsi" w:hAnsiTheme="minorHAnsi"/>
          <w:u w:val="none"/>
        </w:rPr>
        <w:t>Nouvelles du personnel</w:t>
      </w:r>
    </w:p>
    <w:p w14:paraId="0820F422" w14:textId="77777777" w:rsidR="005318E1" w:rsidRPr="001D4C61" w:rsidRDefault="005318E1" w:rsidP="00C5743A">
      <w:pPr>
        <w:pStyle w:val="BodyText"/>
        <w:ind w:left="720" w:right="87"/>
        <w:rPr>
          <w:rFonts w:asciiTheme="minorHAnsi" w:hAnsiTheme="minorHAnsi" w:cstheme="minorHAnsi"/>
          <w:u w:val="none"/>
        </w:rPr>
      </w:pPr>
      <w:r w:rsidRPr="001D4C61">
        <w:rPr>
          <w:rFonts w:asciiTheme="minorHAnsi" w:hAnsiTheme="minorHAnsi"/>
          <w:u w:val="none"/>
        </w:rPr>
        <w:t>Pour un club de lecture d’été réussi</w:t>
      </w:r>
    </w:p>
    <w:p w14:paraId="73426BA1" w14:textId="77777777" w:rsidR="005318E1" w:rsidRPr="001D4C61" w:rsidRDefault="005318E1" w:rsidP="00C5743A">
      <w:pPr>
        <w:pStyle w:val="BodyText"/>
        <w:ind w:left="720" w:right="87"/>
        <w:rPr>
          <w:rFonts w:asciiTheme="minorHAnsi" w:hAnsiTheme="minorHAnsi" w:cstheme="minorHAnsi"/>
          <w:u w:val="none"/>
        </w:rPr>
      </w:pPr>
      <w:r w:rsidRPr="001D4C61">
        <w:rPr>
          <w:rFonts w:asciiTheme="minorHAnsi" w:hAnsiTheme="minorHAnsi"/>
          <w:u w:val="none"/>
        </w:rPr>
        <w:t>Lignes directrices sur l’image de marque</w:t>
      </w:r>
    </w:p>
    <w:p w14:paraId="5627F0EE" w14:textId="02EDF3EF" w:rsidR="005318E1" w:rsidRPr="001D4C61" w:rsidRDefault="005318E1" w:rsidP="00C5743A">
      <w:pPr>
        <w:pStyle w:val="BodyText"/>
        <w:ind w:left="720" w:right="87"/>
        <w:rPr>
          <w:rFonts w:asciiTheme="minorHAnsi" w:hAnsiTheme="minorHAnsi" w:cstheme="minorHAnsi"/>
          <w:u w:val="none"/>
        </w:rPr>
      </w:pPr>
      <w:r w:rsidRPr="001D4C61">
        <w:rPr>
          <w:rFonts w:asciiTheme="minorHAnsi" w:hAnsiTheme="minorHAnsi"/>
          <w:u w:val="none"/>
        </w:rPr>
        <w:t>Modèles de promotion</w:t>
      </w:r>
    </w:p>
    <w:p w14:paraId="7DB3CB39" w14:textId="6EF7929D" w:rsidR="005318E1" w:rsidRPr="001D4C61" w:rsidRDefault="005318E1" w:rsidP="00C5743A">
      <w:pPr>
        <w:pStyle w:val="BodyText"/>
        <w:ind w:left="720" w:right="87"/>
        <w:rPr>
          <w:rFonts w:asciiTheme="minorHAnsi" w:hAnsiTheme="minorHAnsi" w:cstheme="minorHAnsi"/>
          <w:u w:val="none"/>
        </w:rPr>
      </w:pPr>
      <w:r w:rsidRPr="001D4C61">
        <w:rPr>
          <w:rFonts w:asciiTheme="minorHAnsi" w:hAnsiTheme="minorHAnsi"/>
          <w:u w:val="none"/>
        </w:rPr>
        <w:t xml:space="preserve">Autre (veuillez préciser) </w:t>
      </w:r>
    </w:p>
    <w:p w14:paraId="5552B499" w14:textId="62D70C16" w:rsidR="005318E1" w:rsidRPr="001D4C61" w:rsidRDefault="00E27D62" w:rsidP="00C5743A">
      <w:pPr>
        <w:pStyle w:val="BodyText"/>
        <w:ind w:left="720" w:right="87"/>
        <w:rPr>
          <w:rFonts w:asciiTheme="minorHAnsi" w:hAnsiTheme="minorHAnsi" w:cstheme="minorHAnsi"/>
          <w:b/>
          <w:bCs/>
          <w:u w:val="none"/>
        </w:rPr>
      </w:pPr>
      <w:r w:rsidRPr="001D4C61">
        <w:rPr>
          <w:rFonts w:asciiTheme="minorHAnsi" w:hAnsiTheme="minorHAnsi"/>
          <w:u w:val="none"/>
        </w:rPr>
        <w:t xml:space="preserve">Je n’ai pas utilisé le site Web cette année </w:t>
      </w:r>
    </w:p>
    <w:p w14:paraId="59288123" w14:textId="01EF11F5" w:rsidR="005318E1" w:rsidRPr="001D4C61" w:rsidRDefault="005318E1" w:rsidP="005318E1">
      <w:pPr>
        <w:spacing w:after="0"/>
        <w:rPr>
          <w:b/>
          <w:bCs/>
        </w:rPr>
      </w:pPr>
    </w:p>
    <w:p w14:paraId="0C3897C8" w14:textId="0A8E9763" w:rsidR="005318E1" w:rsidRPr="00C5743A" w:rsidRDefault="005318E1" w:rsidP="005318E1">
      <w:pPr>
        <w:pStyle w:val="ListParagraph"/>
        <w:numPr>
          <w:ilvl w:val="0"/>
          <w:numId w:val="1"/>
        </w:numPr>
        <w:spacing w:after="0"/>
        <w:ind w:right="87" w:hanging="720"/>
        <w:rPr>
          <w:rFonts w:cstheme="minorHAnsi"/>
          <w:bCs/>
        </w:rPr>
      </w:pPr>
      <w:r w:rsidRPr="00C5743A">
        <w:rPr>
          <w:b/>
        </w:rPr>
        <w:t xml:space="preserve">Dans quelle mesure êtes-vous satisfait(e) de chacune des ressources en ligne </w:t>
      </w:r>
      <w:proofErr w:type="gramStart"/>
      <w:r w:rsidRPr="00C5743A">
        <w:rPr>
          <w:b/>
        </w:rPr>
        <w:t>suivantes?</w:t>
      </w:r>
      <w:proofErr w:type="gramEnd"/>
    </w:p>
    <w:p w14:paraId="61F09237" w14:textId="5A442D60" w:rsidR="005318E1" w:rsidRPr="001D4C61" w:rsidRDefault="005318E1" w:rsidP="005318E1">
      <w:pPr>
        <w:spacing w:after="0"/>
        <w:ind w:right="87"/>
        <w:rPr>
          <w:rFonts w:cstheme="minorHAnsi"/>
          <w:b/>
        </w:rPr>
      </w:pPr>
    </w:p>
    <w:p w14:paraId="45E0A8B9" w14:textId="77777777" w:rsidR="005318E1" w:rsidRPr="001D4C61" w:rsidRDefault="005318E1" w:rsidP="00C5743A">
      <w:pPr>
        <w:spacing w:after="0"/>
        <w:ind w:left="720" w:right="87"/>
        <w:rPr>
          <w:rFonts w:cstheme="minorHAnsi"/>
          <w:b/>
        </w:rPr>
      </w:pPr>
      <w:r w:rsidRPr="001D4C61">
        <w:rPr>
          <w:b/>
        </w:rPr>
        <w:t>SLIDER</w:t>
      </w:r>
    </w:p>
    <w:p w14:paraId="56B598A6" w14:textId="77777777" w:rsidR="005318E1" w:rsidRPr="001D4C61" w:rsidRDefault="005318E1" w:rsidP="00C5743A">
      <w:pPr>
        <w:spacing w:after="0"/>
        <w:ind w:left="720"/>
      </w:pPr>
      <w:r w:rsidRPr="001D4C61">
        <w:t>0 – Pas du tout satisfait(e)</w:t>
      </w:r>
    </w:p>
    <w:p w14:paraId="0FADF12C" w14:textId="77777777" w:rsidR="005318E1" w:rsidRPr="001D4C61" w:rsidRDefault="005318E1" w:rsidP="00C5743A">
      <w:pPr>
        <w:spacing w:after="0"/>
        <w:ind w:left="720"/>
      </w:pPr>
      <w:r w:rsidRPr="001D4C61">
        <w:t>1</w:t>
      </w:r>
    </w:p>
    <w:p w14:paraId="1F09E8CC" w14:textId="77777777" w:rsidR="005318E1" w:rsidRPr="001D4C61" w:rsidRDefault="005318E1" w:rsidP="00C5743A">
      <w:pPr>
        <w:spacing w:after="0"/>
        <w:ind w:left="720"/>
      </w:pPr>
      <w:r w:rsidRPr="001D4C61">
        <w:t>2</w:t>
      </w:r>
    </w:p>
    <w:p w14:paraId="5A349C58" w14:textId="77777777" w:rsidR="005318E1" w:rsidRPr="001D4C61" w:rsidRDefault="005318E1" w:rsidP="00C5743A">
      <w:pPr>
        <w:spacing w:after="0"/>
        <w:ind w:left="720"/>
      </w:pPr>
      <w:r w:rsidRPr="001D4C61">
        <w:t>3</w:t>
      </w:r>
    </w:p>
    <w:p w14:paraId="2F5ECBB0" w14:textId="77777777" w:rsidR="005318E1" w:rsidRPr="001D4C61" w:rsidRDefault="005318E1" w:rsidP="00C5743A">
      <w:pPr>
        <w:spacing w:after="0"/>
        <w:ind w:left="720"/>
      </w:pPr>
      <w:r w:rsidRPr="001D4C61">
        <w:t>4</w:t>
      </w:r>
    </w:p>
    <w:p w14:paraId="62B8F21B" w14:textId="77777777" w:rsidR="005318E1" w:rsidRPr="001D4C61" w:rsidRDefault="005318E1" w:rsidP="00C5743A">
      <w:pPr>
        <w:spacing w:after="0"/>
        <w:ind w:left="720"/>
      </w:pPr>
      <w:r w:rsidRPr="001D4C61">
        <w:t>5</w:t>
      </w:r>
    </w:p>
    <w:p w14:paraId="6C2CE779" w14:textId="77777777" w:rsidR="005318E1" w:rsidRPr="001D4C61" w:rsidRDefault="005318E1" w:rsidP="00C5743A">
      <w:pPr>
        <w:spacing w:after="0"/>
        <w:ind w:left="720"/>
      </w:pPr>
      <w:r w:rsidRPr="001D4C61">
        <w:t>6</w:t>
      </w:r>
    </w:p>
    <w:p w14:paraId="11B8FBDB" w14:textId="77777777" w:rsidR="005318E1" w:rsidRPr="001D4C61" w:rsidRDefault="005318E1" w:rsidP="00C5743A">
      <w:pPr>
        <w:spacing w:after="0"/>
        <w:ind w:left="720"/>
      </w:pPr>
      <w:r w:rsidRPr="001D4C61">
        <w:t>7</w:t>
      </w:r>
    </w:p>
    <w:p w14:paraId="00A2AD72" w14:textId="77777777" w:rsidR="005318E1" w:rsidRPr="001D4C61" w:rsidRDefault="005318E1" w:rsidP="00C5743A">
      <w:pPr>
        <w:spacing w:after="0"/>
        <w:ind w:left="720"/>
      </w:pPr>
      <w:r w:rsidRPr="001D4C61">
        <w:t>8</w:t>
      </w:r>
    </w:p>
    <w:p w14:paraId="7BE49A52" w14:textId="77777777" w:rsidR="005318E1" w:rsidRPr="001D4C61" w:rsidRDefault="005318E1" w:rsidP="00C5743A">
      <w:pPr>
        <w:spacing w:after="0"/>
        <w:ind w:left="720"/>
      </w:pPr>
      <w:r w:rsidRPr="001D4C61">
        <w:t>9</w:t>
      </w:r>
    </w:p>
    <w:p w14:paraId="0C012691" w14:textId="77777777" w:rsidR="005318E1" w:rsidRPr="001D4C61" w:rsidRDefault="005318E1" w:rsidP="00C5743A">
      <w:pPr>
        <w:spacing w:after="0"/>
        <w:ind w:left="720"/>
      </w:pPr>
      <w:r w:rsidRPr="001D4C61">
        <w:t>10 – Tout à fait satisfait(e)</w:t>
      </w:r>
    </w:p>
    <w:p w14:paraId="048D902C" w14:textId="4A85961D" w:rsidR="005318E1" w:rsidRPr="001D4C61" w:rsidRDefault="005318E1" w:rsidP="005318E1">
      <w:pPr>
        <w:spacing w:after="0"/>
        <w:ind w:right="87"/>
        <w:rPr>
          <w:rFonts w:cstheme="minorHAnsi"/>
          <w:b/>
        </w:rPr>
      </w:pPr>
    </w:p>
    <w:p w14:paraId="45E09FFA" w14:textId="730287D5" w:rsidR="00E27D62" w:rsidRPr="00C5743A" w:rsidRDefault="00E27D62" w:rsidP="00C5743A">
      <w:pPr>
        <w:pStyle w:val="ListParagraph"/>
        <w:numPr>
          <w:ilvl w:val="0"/>
          <w:numId w:val="1"/>
        </w:numPr>
        <w:spacing w:after="0"/>
        <w:ind w:hanging="720"/>
        <w:rPr>
          <w:b/>
          <w:bCs/>
          <w:color w:val="ED7D31" w:themeColor="accent2"/>
          <w:sz w:val="24"/>
          <w:szCs w:val="24"/>
        </w:rPr>
      </w:pPr>
      <w:r w:rsidRPr="00C5743A">
        <w:rPr>
          <w:b/>
        </w:rPr>
        <w:t>En pensant au site Web pour les bibliothécaires dans son ensemble cette année, dans quelle mesure êtes-vous satisfait(e)</w:t>
      </w:r>
      <w:proofErr w:type="gramStart"/>
      <w:r w:rsidRPr="00C5743A">
        <w:rPr>
          <w:b/>
        </w:rPr>
        <w:t>...?</w:t>
      </w:r>
      <w:proofErr w:type="gramEnd"/>
    </w:p>
    <w:p w14:paraId="066581AE" w14:textId="77777777" w:rsidR="00C5743A" w:rsidRDefault="00C5743A" w:rsidP="00E27D62">
      <w:pPr>
        <w:spacing w:after="0"/>
        <w:ind w:right="87"/>
      </w:pPr>
    </w:p>
    <w:p w14:paraId="6AF9BCEF" w14:textId="4321E546" w:rsidR="00E27D62" w:rsidRPr="001D4C61" w:rsidRDefault="00E27D62" w:rsidP="00C5743A">
      <w:pPr>
        <w:spacing w:after="0"/>
        <w:ind w:left="720" w:right="87"/>
        <w:rPr>
          <w:rFonts w:cstheme="minorHAnsi"/>
          <w:bCs/>
        </w:rPr>
      </w:pPr>
      <w:r w:rsidRPr="001D4C61">
        <w:t>De l’apparence et de la convivialité du site Web</w:t>
      </w:r>
    </w:p>
    <w:p w14:paraId="09D210D1" w14:textId="77777777" w:rsidR="00E27D62" w:rsidRPr="001D4C61" w:rsidRDefault="00E27D62" w:rsidP="00C5743A">
      <w:pPr>
        <w:spacing w:after="0"/>
        <w:ind w:left="720" w:right="87"/>
        <w:rPr>
          <w:rFonts w:cstheme="minorHAnsi"/>
          <w:bCs/>
        </w:rPr>
      </w:pPr>
      <w:r w:rsidRPr="001D4C61">
        <w:t xml:space="preserve">Du contenu du site Web </w:t>
      </w:r>
    </w:p>
    <w:p w14:paraId="5ADBDC4B" w14:textId="77777777" w:rsidR="00E27D62" w:rsidRPr="001D4C61" w:rsidRDefault="00E27D62" w:rsidP="00C5743A">
      <w:pPr>
        <w:spacing w:after="0"/>
        <w:ind w:left="720" w:right="87"/>
        <w:rPr>
          <w:rFonts w:cstheme="minorHAnsi"/>
          <w:bCs/>
        </w:rPr>
      </w:pPr>
      <w:r w:rsidRPr="001D4C61">
        <w:t>De la facilité de navigation du site Web</w:t>
      </w:r>
    </w:p>
    <w:p w14:paraId="3F9F1631" w14:textId="77777777" w:rsidR="00E27D62" w:rsidRPr="001D4C61" w:rsidRDefault="00E27D62" w:rsidP="00E27D62">
      <w:pPr>
        <w:spacing w:after="0"/>
        <w:ind w:right="87"/>
        <w:rPr>
          <w:rFonts w:cstheme="minorHAnsi"/>
          <w:bCs/>
        </w:rPr>
      </w:pPr>
    </w:p>
    <w:p w14:paraId="2AD75EBD" w14:textId="77777777" w:rsidR="00E27D62" w:rsidRPr="001D4C61" w:rsidRDefault="00E27D62" w:rsidP="00C5743A">
      <w:pPr>
        <w:spacing w:after="0"/>
        <w:ind w:left="720"/>
      </w:pPr>
      <w:r w:rsidRPr="001D4C61">
        <w:t>0 – Pas du tout satisfait(e)</w:t>
      </w:r>
    </w:p>
    <w:p w14:paraId="235A34C1" w14:textId="77777777" w:rsidR="00E27D62" w:rsidRPr="001D4C61" w:rsidRDefault="00E27D62" w:rsidP="00C5743A">
      <w:pPr>
        <w:spacing w:after="0"/>
        <w:ind w:left="720"/>
      </w:pPr>
      <w:r w:rsidRPr="001D4C61">
        <w:t>1</w:t>
      </w:r>
    </w:p>
    <w:p w14:paraId="56A69D83" w14:textId="77777777" w:rsidR="00E27D62" w:rsidRPr="001D4C61" w:rsidRDefault="00E27D62" w:rsidP="00C5743A">
      <w:pPr>
        <w:spacing w:after="0"/>
        <w:ind w:left="720"/>
      </w:pPr>
      <w:r w:rsidRPr="001D4C61">
        <w:t>2</w:t>
      </w:r>
    </w:p>
    <w:p w14:paraId="50F59CC8" w14:textId="77777777" w:rsidR="00E27D62" w:rsidRPr="001D4C61" w:rsidRDefault="00E27D62" w:rsidP="00C5743A">
      <w:pPr>
        <w:spacing w:after="0"/>
        <w:ind w:left="720"/>
      </w:pPr>
      <w:r w:rsidRPr="001D4C61">
        <w:t>3</w:t>
      </w:r>
    </w:p>
    <w:p w14:paraId="798C7799" w14:textId="77777777" w:rsidR="00E27D62" w:rsidRPr="001D4C61" w:rsidRDefault="00E27D62" w:rsidP="00C5743A">
      <w:pPr>
        <w:spacing w:after="0"/>
        <w:ind w:left="720"/>
      </w:pPr>
      <w:r w:rsidRPr="001D4C61">
        <w:t>4</w:t>
      </w:r>
    </w:p>
    <w:p w14:paraId="1CD52BB6" w14:textId="77777777" w:rsidR="00E27D62" w:rsidRPr="001D4C61" w:rsidRDefault="00E27D62" w:rsidP="00C5743A">
      <w:pPr>
        <w:spacing w:after="0"/>
        <w:ind w:left="720"/>
      </w:pPr>
      <w:r w:rsidRPr="001D4C61">
        <w:t>5</w:t>
      </w:r>
    </w:p>
    <w:p w14:paraId="38FA93CC" w14:textId="77777777" w:rsidR="00E27D62" w:rsidRPr="001D4C61" w:rsidRDefault="00E27D62" w:rsidP="00C5743A">
      <w:pPr>
        <w:spacing w:after="0"/>
        <w:ind w:left="720"/>
      </w:pPr>
      <w:r w:rsidRPr="001D4C61">
        <w:t>6</w:t>
      </w:r>
    </w:p>
    <w:p w14:paraId="0004D92C" w14:textId="77777777" w:rsidR="00E27D62" w:rsidRPr="001D4C61" w:rsidRDefault="00E27D62" w:rsidP="00C5743A">
      <w:pPr>
        <w:spacing w:after="0"/>
        <w:ind w:left="720"/>
      </w:pPr>
      <w:r w:rsidRPr="001D4C61">
        <w:t>7</w:t>
      </w:r>
    </w:p>
    <w:p w14:paraId="550C1B37" w14:textId="77777777" w:rsidR="00E27D62" w:rsidRPr="001D4C61" w:rsidRDefault="00E27D62" w:rsidP="00C5743A">
      <w:pPr>
        <w:spacing w:after="0"/>
        <w:ind w:left="720"/>
      </w:pPr>
      <w:r w:rsidRPr="001D4C61">
        <w:t>8</w:t>
      </w:r>
    </w:p>
    <w:p w14:paraId="4C7CE998" w14:textId="77777777" w:rsidR="00E27D62" w:rsidRPr="001D4C61" w:rsidRDefault="00E27D62" w:rsidP="00C5743A">
      <w:pPr>
        <w:spacing w:after="0"/>
        <w:ind w:left="720"/>
      </w:pPr>
      <w:r w:rsidRPr="001D4C61">
        <w:t>9</w:t>
      </w:r>
    </w:p>
    <w:p w14:paraId="6F1A4109" w14:textId="77777777" w:rsidR="00E27D62" w:rsidRPr="001D4C61" w:rsidRDefault="00E27D62" w:rsidP="00C5743A">
      <w:pPr>
        <w:spacing w:after="0"/>
        <w:ind w:left="720"/>
      </w:pPr>
      <w:r w:rsidRPr="001D4C61">
        <w:t>10 – Tout à fait satisfait(e)</w:t>
      </w:r>
    </w:p>
    <w:p w14:paraId="19CA2DD9" w14:textId="77777777" w:rsidR="00E27D62" w:rsidRPr="001D4C61" w:rsidRDefault="00E27D62" w:rsidP="005318E1">
      <w:pPr>
        <w:spacing w:after="0"/>
        <w:ind w:right="87"/>
        <w:rPr>
          <w:rFonts w:cstheme="minorHAnsi"/>
          <w:b/>
        </w:rPr>
      </w:pPr>
    </w:p>
    <w:p w14:paraId="38F0C008" w14:textId="34BF137C" w:rsidR="00F44784" w:rsidRPr="00C5743A" w:rsidRDefault="00F44784" w:rsidP="005318E1">
      <w:pPr>
        <w:pStyle w:val="ListParagraph"/>
        <w:numPr>
          <w:ilvl w:val="0"/>
          <w:numId w:val="1"/>
        </w:numPr>
        <w:spacing w:after="0"/>
        <w:ind w:hanging="720"/>
      </w:pPr>
      <w:r w:rsidRPr="00C5743A">
        <w:rPr>
          <w:b/>
          <w:bCs/>
        </w:rPr>
        <w:t xml:space="preserve">En pensant au programme dans son ensemble cette année, dans quelle mesure êtes-vous satisfait(e) du CLÉ TD de </w:t>
      </w:r>
      <w:proofErr w:type="gramStart"/>
      <w:r w:rsidRPr="00C5743A">
        <w:rPr>
          <w:b/>
          <w:bCs/>
        </w:rPr>
        <w:t>2020?</w:t>
      </w:r>
      <w:proofErr w:type="gramEnd"/>
    </w:p>
    <w:p w14:paraId="48F4CBE3" w14:textId="77777777" w:rsidR="00C5743A" w:rsidRDefault="00C5743A" w:rsidP="00F44784">
      <w:pPr>
        <w:spacing w:after="0"/>
        <w:rPr>
          <w:color w:val="5B9BD5" w:themeColor="accent5"/>
        </w:rPr>
      </w:pPr>
    </w:p>
    <w:p w14:paraId="756E5570" w14:textId="215B5C68" w:rsidR="00F44784" w:rsidRPr="001D4C61" w:rsidRDefault="00F44784" w:rsidP="00C5743A">
      <w:pPr>
        <w:spacing w:after="0"/>
        <w:ind w:left="720"/>
      </w:pPr>
      <w:r w:rsidRPr="001D4C61">
        <w:t>0 – Pas du tout satisfait(e)</w:t>
      </w:r>
    </w:p>
    <w:p w14:paraId="24D09CC8" w14:textId="77777777" w:rsidR="00F44784" w:rsidRPr="001D4C61" w:rsidRDefault="00F44784" w:rsidP="00C5743A">
      <w:pPr>
        <w:spacing w:after="0"/>
        <w:ind w:left="720"/>
      </w:pPr>
      <w:r w:rsidRPr="001D4C61">
        <w:t>1</w:t>
      </w:r>
    </w:p>
    <w:p w14:paraId="721B5821" w14:textId="77777777" w:rsidR="00F44784" w:rsidRPr="001D4C61" w:rsidRDefault="00F44784" w:rsidP="00C5743A">
      <w:pPr>
        <w:spacing w:after="0"/>
        <w:ind w:left="720"/>
      </w:pPr>
      <w:r w:rsidRPr="001D4C61">
        <w:t>2</w:t>
      </w:r>
    </w:p>
    <w:p w14:paraId="1E10E207" w14:textId="77777777" w:rsidR="00F44784" w:rsidRPr="001D4C61" w:rsidRDefault="00F44784" w:rsidP="00C5743A">
      <w:pPr>
        <w:spacing w:after="0"/>
        <w:ind w:left="720"/>
      </w:pPr>
      <w:r w:rsidRPr="001D4C61">
        <w:t>3</w:t>
      </w:r>
    </w:p>
    <w:p w14:paraId="08BBD9B9" w14:textId="77777777" w:rsidR="00F44784" w:rsidRPr="001D4C61" w:rsidRDefault="00F44784" w:rsidP="00C5743A">
      <w:pPr>
        <w:spacing w:after="0"/>
        <w:ind w:left="720"/>
      </w:pPr>
      <w:r w:rsidRPr="001D4C61">
        <w:t>4</w:t>
      </w:r>
    </w:p>
    <w:p w14:paraId="299C4402" w14:textId="77777777" w:rsidR="00F44784" w:rsidRPr="001D4C61" w:rsidRDefault="00F44784" w:rsidP="00C5743A">
      <w:pPr>
        <w:spacing w:after="0"/>
        <w:ind w:left="720"/>
      </w:pPr>
      <w:r w:rsidRPr="001D4C61">
        <w:t>5</w:t>
      </w:r>
    </w:p>
    <w:p w14:paraId="6AE9C43C" w14:textId="77777777" w:rsidR="00F44784" w:rsidRPr="001D4C61" w:rsidRDefault="00F44784" w:rsidP="00C5743A">
      <w:pPr>
        <w:spacing w:after="0"/>
        <w:ind w:left="720"/>
      </w:pPr>
      <w:r w:rsidRPr="001D4C61">
        <w:t>6</w:t>
      </w:r>
    </w:p>
    <w:p w14:paraId="251A24E4" w14:textId="77777777" w:rsidR="00F44784" w:rsidRPr="001D4C61" w:rsidRDefault="00F44784" w:rsidP="00C5743A">
      <w:pPr>
        <w:spacing w:after="0"/>
        <w:ind w:left="720"/>
      </w:pPr>
      <w:r w:rsidRPr="001D4C61">
        <w:t>7</w:t>
      </w:r>
    </w:p>
    <w:p w14:paraId="7705F24D" w14:textId="77777777" w:rsidR="00F44784" w:rsidRPr="001D4C61" w:rsidRDefault="00F44784" w:rsidP="00C5743A">
      <w:pPr>
        <w:spacing w:after="0"/>
        <w:ind w:left="720"/>
      </w:pPr>
      <w:r w:rsidRPr="001D4C61">
        <w:t>8</w:t>
      </w:r>
    </w:p>
    <w:p w14:paraId="3A2D6C02" w14:textId="77777777" w:rsidR="00F44784" w:rsidRPr="001D4C61" w:rsidRDefault="00F44784" w:rsidP="00C5743A">
      <w:pPr>
        <w:spacing w:after="0"/>
        <w:ind w:left="720"/>
      </w:pPr>
      <w:r w:rsidRPr="001D4C61">
        <w:t>9</w:t>
      </w:r>
    </w:p>
    <w:p w14:paraId="7B956243" w14:textId="77777777" w:rsidR="00F44784" w:rsidRPr="001D4C61" w:rsidRDefault="00F44784" w:rsidP="00C5743A">
      <w:pPr>
        <w:spacing w:after="0"/>
        <w:ind w:left="720"/>
      </w:pPr>
      <w:r w:rsidRPr="001D4C61">
        <w:t>10 – Tout à fait satisfait(e)</w:t>
      </w:r>
    </w:p>
    <w:p w14:paraId="134E79FC" w14:textId="6A46D363" w:rsidR="00F44784" w:rsidRPr="001D4C61" w:rsidRDefault="00F44784" w:rsidP="005318E1">
      <w:pPr>
        <w:spacing w:after="0"/>
      </w:pPr>
    </w:p>
    <w:p w14:paraId="7F5490CF" w14:textId="3F1636AD" w:rsidR="00F44784" w:rsidRPr="00C5743A" w:rsidRDefault="00F44784" w:rsidP="005318E1">
      <w:pPr>
        <w:pStyle w:val="ListParagraph"/>
        <w:numPr>
          <w:ilvl w:val="0"/>
          <w:numId w:val="1"/>
        </w:numPr>
        <w:spacing w:after="0"/>
        <w:ind w:hanging="720"/>
      </w:pPr>
      <w:r w:rsidRPr="00C5743A">
        <w:rPr>
          <w:b/>
          <w:bCs/>
        </w:rPr>
        <w:t xml:space="preserve">Y </w:t>
      </w:r>
      <w:proofErr w:type="spellStart"/>
      <w:r w:rsidRPr="00C5743A">
        <w:rPr>
          <w:b/>
          <w:bCs/>
        </w:rPr>
        <w:t>a-t-il</w:t>
      </w:r>
      <w:proofErr w:type="spellEnd"/>
      <w:r w:rsidRPr="00C5743A">
        <w:rPr>
          <w:b/>
          <w:bCs/>
        </w:rPr>
        <w:t xml:space="preserve"> quelque chose que le CLÉ TD aurait pu faire pour mieux vous aider à présenter le </w:t>
      </w:r>
      <w:proofErr w:type="gramStart"/>
      <w:r w:rsidRPr="00C5743A">
        <w:rPr>
          <w:b/>
          <w:bCs/>
        </w:rPr>
        <w:t>programme?</w:t>
      </w:r>
      <w:proofErr w:type="gramEnd"/>
    </w:p>
    <w:p w14:paraId="14549BCB" w14:textId="16CAD4FA" w:rsidR="005D1BDA" w:rsidRPr="001D4C61" w:rsidRDefault="005D1BDA" w:rsidP="005D1BDA">
      <w:pPr>
        <w:spacing w:after="0"/>
      </w:pPr>
    </w:p>
    <w:p w14:paraId="2F7C0548" w14:textId="3700B5A1" w:rsidR="00FC5289" w:rsidRPr="00C5743A" w:rsidRDefault="0028273E" w:rsidP="005D1BDA">
      <w:pPr>
        <w:pStyle w:val="ListParagraph"/>
        <w:numPr>
          <w:ilvl w:val="0"/>
          <w:numId w:val="1"/>
        </w:numPr>
        <w:spacing w:after="0"/>
        <w:ind w:hanging="720"/>
      </w:pPr>
      <w:r w:rsidRPr="00C5743A">
        <w:rPr>
          <w:b/>
          <w:bCs/>
        </w:rPr>
        <w:t xml:space="preserve">Nous savons que cette année a été perturbée pour tout le monde et si vous avez été en mesure d’offrir même une petite partie du programme du CLÉ TD, nous considérons cela comme une </w:t>
      </w:r>
      <w:proofErr w:type="gramStart"/>
      <w:r w:rsidRPr="00C5743A">
        <w:rPr>
          <w:b/>
          <w:bCs/>
        </w:rPr>
        <w:t>réussite!</w:t>
      </w:r>
      <w:proofErr w:type="gramEnd"/>
      <w:r w:rsidRPr="00C5743A">
        <w:rPr>
          <w:b/>
          <w:bCs/>
        </w:rPr>
        <w:t xml:space="preserve"> </w:t>
      </w:r>
    </w:p>
    <w:p w14:paraId="6C156F2D" w14:textId="77777777" w:rsidR="00C5743A" w:rsidRDefault="00C5743A" w:rsidP="005D1BDA">
      <w:pPr>
        <w:spacing w:after="0"/>
        <w:rPr>
          <w:b/>
          <w:bCs/>
        </w:rPr>
      </w:pPr>
    </w:p>
    <w:p w14:paraId="40B25553" w14:textId="32D68E14" w:rsidR="005D1BDA" w:rsidRPr="001D4C61" w:rsidRDefault="0028273E" w:rsidP="00C5743A">
      <w:pPr>
        <w:spacing w:after="0"/>
        <w:ind w:left="720"/>
        <w:rPr>
          <w:b/>
          <w:bCs/>
        </w:rPr>
      </w:pPr>
      <w:r w:rsidRPr="001D4C61">
        <w:rPr>
          <w:b/>
          <w:bCs/>
        </w:rPr>
        <w:t>Nous aimerions en apprendre davantage sur les membres du personnel qui ont fait de grands efforts au-delà du devoir pour offrir le programme cette année ou sur les commentaires de parents ou de participants concernant la façon dont le programme les a touchés cette année.</w:t>
      </w:r>
    </w:p>
    <w:p w14:paraId="2F5EE1A9" w14:textId="6FD234B6" w:rsidR="005D1BDA" w:rsidRPr="001D4C61" w:rsidRDefault="005D1BDA" w:rsidP="005D1BDA">
      <w:pPr>
        <w:spacing w:after="0"/>
      </w:pPr>
    </w:p>
    <w:p w14:paraId="6E3D1F27" w14:textId="0A4FAFD8" w:rsidR="00FC5289" w:rsidRPr="00C5743A" w:rsidRDefault="00FC5289" w:rsidP="005D1BDA">
      <w:pPr>
        <w:spacing w:after="0"/>
        <w:rPr>
          <w:color w:val="5B9BD5" w:themeColor="accent5"/>
        </w:rPr>
      </w:pPr>
      <w:bookmarkStart w:id="2" w:name="_Hlk48316017"/>
      <w:r w:rsidRPr="00C5743A">
        <w:rPr>
          <w:color w:val="5B9BD5" w:themeColor="accent5"/>
        </w:rPr>
        <w:t>END SCREEN</w:t>
      </w:r>
    </w:p>
    <w:bookmarkEnd w:id="2"/>
    <w:p w14:paraId="294F5D19" w14:textId="77777777" w:rsidR="00F06693" w:rsidRPr="00C5743A" w:rsidRDefault="00F06693" w:rsidP="00F06693">
      <w:pPr>
        <w:spacing w:after="0"/>
        <w:rPr>
          <w:b/>
          <w:bCs/>
        </w:rPr>
      </w:pPr>
      <w:r w:rsidRPr="00C5743A">
        <w:rPr>
          <w:b/>
          <w:bCs/>
        </w:rPr>
        <w:t>Nous vous remercions du temps que vous nous avez accordé! Vous trouverez ci-dessous un sommaire de vos réponses aux questions du sondage. N’hésitez pas à imprimer cette page pour vos dossiers.</w:t>
      </w:r>
    </w:p>
    <w:p w14:paraId="64B33DE1" w14:textId="77777777" w:rsidR="00F06693" w:rsidRPr="00C5743A" w:rsidRDefault="00F06693" w:rsidP="00F06693">
      <w:pPr>
        <w:spacing w:after="0"/>
        <w:rPr>
          <w:b/>
          <w:bCs/>
        </w:rPr>
      </w:pPr>
    </w:p>
    <w:p w14:paraId="3AA0669F" w14:textId="6FDAE170" w:rsidR="005D1BDA" w:rsidRPr="001D4C61" w:rsidRDefault="005D1BDA" w:rsidP="00F06693">
      <w:pPr>
        <w:spacing w:after="0"/>
        <w:rPr>
          <w:b/>
          <w:bCs/>
        </w:rPr>
      </w:pPr>
    </w:p>
    <w:sectPr w:rsidR="005D1BDA" w:rsidRPr="001D4C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D5573" w14:textId="77777777" w:rsidR="00A811D0" w:rsidRDefault="00A811D0" w:rsidP="00E151E9">
      <w:pPr>
        <w:spacing w:after="0" w:line="240" w:lineRule="auto"/>
      </w:pPr>
      <w:r>
        <w:separator/>
      </w:r>
    </w:p>
  </w:endnote>
  <w:endnote w:type="continuationSeparator" w:id="0">
    <w:p w14:paraId="1F9B2BC2" w14:textId="77777777" w:rsidR="00A811D0" w:rsidRDefault="00A811D0" w:rsidP="00E1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2BB8" w14:textId="77777777" w:rsidR="00F06693" w:rsidRDefault="00F06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DABC" w14:textId="332D8585" w:rsidR="00E151E9" w:rsidRDefault="00E151E9">
    <w:pPr>
      <w:pStyle w:val="Footer"/>
    </w:pPr>
    <w:r>
      <w:rPr>
        <w:noProof/>
        <w:lang w:val="en-CA" w:eastAsia="en-CA"/>
      </w:rPr>
      <mc:AlternateContent>
        <mc:Choice Requires="wps">
          <w:drawing>
            <wp:anchor distT="0" distB="0" distL="114300" distR="114300" simplePos="0" relativeHeight="251659264" behindDoc="0" locked="0" layoutInCell="0" allowOverlap="1" wp14:anchorId="74681E19" wp14:editId="3C68735B">
              <wp:simplePos x="0" y="0"/>
              <wp:positionH relativeFrom="page">
                <wp:posOffset>0</wp:posOffset>
              </wp:positionH>
              <wp:positionV relativeFrom="page">
                <wp:posOffset>9601200</wp:posOffset>
              </wp:positionV>
              <wp:extent cx="7772400" cy="266700"/>
              <wp:effectExtent l="0" t="0" r="0" b="0"/>
              <wp:wrapNone/>
              <wp:docPr id="1" name="MSIPCMa66746ad80eb6923f8030506"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776B5" w14:textId="117FD6DB" w:rsidR="00E151E9" w:rsidRPr="00E151E9" w:rsidRDefault="00E151E9" w:rsidP="00E151E9">
                          <w:pPr>
                            <w:spacing w:after="0"/>
                            <w:rPr>
                              <w:rFonts w:ascii="Arial" w:hAnsi="Arial" w:cs="Arial"/>
                              <w:color w:val="6D6E71"/>
                              <w:sz w:val="16"/>
                            </w:rPr>
                          </w:pPr>
                          <w:proofErr w:type="spellStart"/>
                          <w:r>
                            <w:rPr>
                              <w:rFonts w:ascii="Arial" w:hAnsi="Arial"/>
                              <w:color w:val="6D6E71"/>
                              <w:sz w:val="16"/>
                            </w:rPr>
                            <w:t>Maru</w:t>
                          </w:r>
                          <w:proofErr w:type="spellEnd"/>
                          <w:r>
                            <w:rPr>
                              <w:rFonts w:ascii="Arial" w:hAnsi="Arial"/>
                              <w:color w:val="6D6E71"/>
                              <w:sz w:val="16"/>
                            </w:rPr>
                            <w:t xml:space="preserve">/ - </w:t>
                          </w:r>
                          <w:proofErr w:type="spellStart"/>
                          <w:r>
                            <w:rPr>
                              <w:rFonts w:ascii="Arial" w:hAnsi="Arial"/>
                              <w:color w:val="6D6E71"/>
                              <w:sz w:val="16"/>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681E19" id="_x0000_t202" coordsize="21600,21600" o:spt="202" path="m,l,21600r21600,l21600,xe">
              <v:stroke joinstyle="miter"/>
              <v:path gradientshapeok="t" o:connecttype="rect"/>
            </v:shapetype>
            <v:shape id="MSIPCMa66746ad80eb6923f8030506" o:spid="_x0000_s1026"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AaAZ8pGgMAADYGAAAOAAAAAAAAAAAAAAAA&#10;AC4CAABkcnMvZTJvRG9jLnhtbFBLAQItABQABgAIAAAAIQC7QO0x3AAAAAsBAAAPAAAAAAAAAAAA&#10;AAAAAHQFAABkcnMvZG93bnJldi54bWxQSwUGAAAAAAQABADzAAAAfQYAAAAA&#10;" o:allowincell="f" filled="f" stroked="f" strokeweight=".5pt">
              <v:textbox inset="20pt,0,,0">
                <w:txbxContent>
                  <w:p w14:paraId="39E776B5" w14:textId="117FD6DB" w:rsidR="00E151E9" w:rsidRPr="00E151E9" w:rsidRDefault="00E151E9" w:rsidP="00E151E9">
                    <w:pPr>
                      <w:spacing w:after="0"/>
                      <w:rPr>
                        <w:rFonts w:ascii="Arial" w:hAnsi="Arial" w:cs="Arial"/>
                        <w:color w:val="6D6E71"/>
                        <w:sz w:val="16"/>
                      </w:rPr>
                    </w:pPr>
                    <w:proofErr w:type="spellStart"/>
                    <w:r>
                      <w:rPr>
                        <w:rFonts w:ascii="Arial" w:hAnsi="Arial"/>
                        <w:color w:val="6D6E71"/>
                        <w:sz w:val="16"/>
                      </w:rPr>
                      <w:t>Maru</w:t>
                    </w:r>
                    <w:proofErr w:type="spellEnd"/>
                    <w:r>
                      <w:rPr>
                        <w:rFonts w:ascii="Arial" w:hAnsi="Arial"/>
                        <w:color w:val="6D6E71"/>
                        <w:sz w:val="16"/>
                      </w:rPr>
                      <w:t xml:space="preserve">/ - </w:t>
                    </w:r>
                    <w:proofErr w:type="spellStart"/>
                    <w:r>
                      <w:rPr>
                        <w:rFonts w:ascii="Arial" w:hAnsi="Arial"/>
                        <w:color w:val="6D6E71"/>
                        <w:sz w:val="16"/>
                      </w:rPr>
                      <w:t>Confidential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4424" w14:textId="77777777" w:rsidR="00F06693" w:rsidRDefault="00F0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9F5E7" w14:textId="77777777" w:rsidR="00A811D0" w:rsidRDefault="00A811D0" w:rsidP="00E151E9">
      <w:pPr>
        <w:spacing w:after="0" w:line="240" w:lineRule="auto"/>
      </w:pPr>
      <w:r>
        <w:separator/>
      </w:r>
    </w:p>
  </w:footnote>
  <w:footnote w:type="continuationSeparator" w:id="0">
    <w:p w14:paraId="67D07C56" w14:textId="77777777" w:rsidR="00A811D0" w:rsidRDefault="00A811D0" w:rsidP="00E1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4328" w14:textId="77777777" w:rsidR="00F06693" w:rsidRDefault="00F06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AD07" w14:textId="77777777" w:rsidR="00F06693" w:rsidRDefault="00F0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FAAB" w14:textId="77777777" w:rsidR="00F06693" w:rsidRDefault="00F0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1EE2"/>
    <w:multiLevelType w:val="hybridMultilevel"/>
    <w:tmpl w:val="819EF12A"/>
    <w:lvl w:ilvl="0" w:tplc="4B58C80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6A5381"/>
    <w:multiLevelType w:val="hybridMultilevel"/>
    <w:tmpl w:val="75801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886C48"/>
    <w:multiLevelType w:val="hybridMultilevel"/>
    <w:tmpl w:val="DFD6C5AE"/>
    <w:lvl w:ilvl="0" w:tplc="32CAEDA0">
      <w:start w:val="1"/>
      <w:numFmt w:val="decimal"/>
      <w:lvlText w:val="Q%1"/>
      <w:lvlJc w:val="left"/>
      <w:pPr>
        <w:ind w:left="720" w:hanging="360"/>
      </w:pPr>
      <w:rPr>
        <w:rFonts w:ascii="Calibri" w:hAnsi="Calibr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60E413A"/>
    <w:multiLevelType w:val="hybridMultilevel"/>
    <w:tmpl w:val="61522510"/>
    <w:lvl w:ilvl="0" w:tplc="F9166A28">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4F10B96"/>
    <w:multiLevelType w:val="hybridMultilevel"/>
    <w:tmpl w:val="0AC219F8"/>
    <w:lvl w:ilvl="0" w:tplc="BD3C2112">
      <w:numFmt w:val="decimal"/>
      <w:lvlText w:val="%1-"/>
      <w:lvlJc w:val="left"/>
      <w:pPr>
        <w:ind w:left="1076" w:hanging="360"/>
      </w:pPr>
      <w:rPr>
        <w:rFonts w:hint="default"/>
      </w:rPr>
    </w:lvl>
    <w:lvl w:ilvl="1" w:tplc="10090019" w:tentative="1">
      <w:start w:val="1"/>
      <w:numFmt w:val="lowerLetter"/>
      <w:lvlText w:val="%2."/>
      <w:lvlJc w:val="left"/>
      <w:pPr>
        <w:ind w:left="1796" w:hanging="360"/>
      </w:pPr>
    </w:lvl>
    <w:lvl w:ilvl="2" w:tplc="1009001B" w:tentative="1">
      <w:start w:val="1"/>
      <w:numFmt w:val="lowerRoman"/>
      <w:lvlText w:val="%3."/>
      <w:lvlJc w:val="right"/>
      <w:pPr>
        <w:ind w:left="2516" w:hanging="180"/>
      </w:pPr>
    </w:lvl>
    <w:lvl w:ilvl="3" w:tplc="1009000F" w:tentative="1">
      <w:start w:val="1"/>
      <w:numFmt w:val="decimal"/>
      <w:lvlText w:val="%4."/>
      <w:lvlJc w:val="left"/>
      <w:pPr>
        <w:ind w:left="3236" w:hanging="360"/>
      </w:pPr>
    </w:lvl>
    <w:lvl w:ilvl="4" w:tplc="10090019" w:tentative="1">
      <w:start w:val="1"/>
      <w:numFmt w:val="lowerLetter"/>
      <w:lvlText w:val="%5."/>
      <w:lvlJc w:val="left"/>
      <w:pPr>
        <w:ind w:left="3956" w:hanging="360"/>
      </w:pPr>
    </w:lvl>
    <w:lvl w:ilvl="5" w:tplc="1009001B" w:tentative="1">
      <w:start w:val="1"/>
      <w:numFmt w:val="lowerRoman"/>
      <w:lvlText w:val="%6."/>
      <w:lvlJc w:val="right"/>
      <w:pPr>
        <w:ind w:left="4676" w:hanging="180"/>
      </w:pPr>
    </w:lvl>
    <w:lvl w:ilvl="6" w:tplc="1009000F" w:tentative="1">
      <w:start w:val="1"/>
      <w:numFmt w:val="decimal"/>
      <w:lvlText w:val="%7."/>
      <w:lvlJc w:val="left"/>
      <w:pPr>
        <w:ind w:left="5396" w:hanging="360"/>
      </w:pPr>
    </w:lvl>
    <w:lvl w:ilvl="7" w:tplc="10090019" w:tentative="1">
      <w:start w:val="1"/>
      <w:numFmt w:val="lowerLetter"/>
      <w:lvlText w:val="%8."/>
      <w:lvlJc w:val="left"/>
      <w:pPr>
        <w:ind w:left="6116" w:hanging="360"/>
      </w:pPr>
    </w:lvl>
    <w:lvl w:ilvl="8" w:tplc="1009001B" w:tentative="1">
      <w:start w:val="1"/>
      <w:numFmt w:val="lowerRoman"/>
      <w:lvlText w:val="%9."/>
      <w:lvlJc w:val="right"/>
      <w:pPr>
        <w:ind w:left="6836"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DA"/>
    <w:rsid w:val="00076504"/>
    <w:rsid w:val="000C3A2B"/>
    <w:rsid w:val="000D3034"/>
    <w:rsid w:val="00174018"/>
    <w:rsid w:val="00187453"/>
    <w:rsid w:val="001D4C61"/>
    <w:rsid w:val="0028273E"/>
    <w:rsid w:val="00316B9C"/>
    <w:rsid w:val="00365FD7"/>
    <w:rsid w:val="003B6E7A"/>
    <w:rsid w:val="0045501B"/>
    <w:rsid w:val="00461B03"/>
    <w:rsid w:val="004632FB"/>
    <w:rsid w:val="0047724E"/>
    <w:rsid w:val="004D69C0"/>
    <w:rsid w:val="00530895"/>
    <w:rsid w:val="005318E1"/>
    <w:rsid w:val="005D1BDA"/>
    <w:rsid w:val="005F2DA8"/>
    <w:rsid w:val="00684294"/>
    <w:rsid w:val="006A6057"/>
    <w:rsid w:val="006E4502"/>
    <w:rsid w:val="00747E02"/>
    <w:rsid w:val="007D639B"/>
    <w:rsid w:val="007E423B"/>
    <w:rsid w:val="009B6E23"/>
    <w:rsid w:val="009C0567"/>
    <w:rsid w:val="009E3541"/>
    <w:rsid w:val="00A53FDE"/>
    <w:rsid w:val="00A811D0"/>
    <w:rsid w:val="00AD565F"/>
    <w:rsid w:val="00B04660"/>
    <w:rsid w:val="00B071A5"/>
    <w:rsid w:val="00BE4D77"/>
    <w:rsid w:val="00C5743A"/>
    <w:rsid w:val="00D54DA8"/>
    <w:rsid w:val="00D63594"/>
    <w:rsid w:val="00E151E9"/>
    <w:rsid w:val="00E27D62"/>
    <w:rsid w:val="00E63484"/>
    <w:rsid w:val="00E749D9"/>
    <w:rsid w:val="00EA23B3"/>
    <w:rsid w:val="00F06693"/>
    <w:rsid w:val="00F12BEB"/>
    <w:rsid w:val="00F44784"/>
    <w:rsid w:val="00F73C60"/>
    <w:rsid w:val="00F94505"/>
    <w:rsid w:val="00FC5289"/>
    <w:rsid w:val="00FF6F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F9D30"/>
  <w15:chartTrackingRefBased/>
  <w15:docId w15:val="{003B9318-FE26-4E4E-AFCA-4CD43D46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45501B"/>
    <w:pPr>
      <w:widowControl w:val="0"/>
      <w:autoSpaceDE w:val="0"/>
      <w:autoSpaceDN w:val="0"/>
      <w:spacing w:before="44" w:after="0" w:line="240" w:lineRule="auto"/>
      <w:ind w:left="115"/>
      <w:jc w:val="both"/>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DA"/>
    <w:rPr>
      <w:rFonts w:ascii="Segoe UI" w:hAnsi="Segoe UI" w:cs="Segoe UI"/>
      <w:sz w:val="18"/>
      <w:szCs w:val="18"/>
    </w:rPr>
  </w:style>
  <w:style w:type="character" w:customStyle="1" w:styleId="Heading2Char">
    <w:name w:val="Heading 2 Char"/>
    <w:basedOn w:val="DefaultParagraphFont"/>
    <w:link w:val="Heading2"/>
    <w:uiPriority w:val="1"/>
    <w:rsid w:val="0045501B"/>
    <w:rPr>
      <w:rFonts w:ascii="Calibri" w:eastAsia="Calibri" w:hAnsi="Calibri" w:cs="Calibri"/>
      <w:b/>
      <w:bCs/>
      <w:sz w:val="28"/>
      <w:szCs w:val="28"/>
      <w:lang w:val="fr-CA"/>
    </w:rPr>
  </w:style>
  <w:style w:type="paragraph" w:styleId="BodyText">
    <w:name w:val="Body Text"/>
    <w:basedOn w:val="Normal"/>
    <w:link w:val="BodyTextChar"/>
    <w:uiPriority w:val="1"/>
    <w:qFormat/>
    <w:rsid w:val="0045501B"/>
    <w:pPr>
      <w:widowControl w:val="0"/>
      <w:autoSpaceDE w:val="0"/>
      <w:autoSpaceDN w:val="0"/>
      <w:spacing w:after="0" w:line="240" w:lineRule="auto"/>
    </w:pPr>
    <w:rPr>
      <w:rFonts w:ascii="Calibri" w:eastAsia="Calibri" w:hAnsi="Calibri" w:cs="Calibri"/>
      <w:u w:val="single" w:color="000000"/>
    </w:rPr>
  </w:style>
  <w:style w:type="character" w:customStyle="1" w:styleId="BodyTextChar">
    <w:name w:val="Body Text Char"/>
    <w:basedOn w:val="DefaultParagraphFont"/>
    <w:link w:val="BodyText"/>
    <w:uiPriority w:val="1"/>
    <w:rsid w:val="0045501B"/>
    <w:rPr>
      <w:rFonts w:ascii="Calibri" w:eastAsia="Calibri" w:hAnsi="Calibri" w:cs="Calibri"/>
      <w:u w:val="single" w:color="000000"/>
      <w:lang w:val="fr-CA"/>
    </w:rPr>
  </w:style>
  <w:style w:type="character" w:styleId="CommentReference">
    <w:name w:val="annotation reference"/>
    <w:basedOn w:val="DefaultParagraphFont"/>
    <w:uiPriority w:val="99"/>
    <w:semiHidden/>
    <w:unhideWhenUsed/>
    <w:rsid w:val="0045501B"/>
    <w:rPr>
      <w:sz w:val="16"/>
      <w:szCs w:val="16"/>
    </w:rPr>
  </w:style>
  <w:style w:type="paragraph" w:styleId="CommentText">
    <w:name w:val="annotation text"/>
    <w:basedOn w:val="Normal"/>
    <w:link w:val="CommentTextChar"/>
    <w:uiPriority w:val="99"/>
    <w:unhideWhenUsed/>
    <w:rsid w:val="0045501B"/>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45501B"/>
    <w:rPr>
      <w:rFonts w:ascii="Calibri" w:eastAsia="Calibri" w:hAnsi="Calibri" w:cs="Calibri"/>
      <w:sz w:val="20"/>
      <w:szCs w:val="20"/>
      <w:lang w:val="fr-CA"/>
    </w:rPr>
  </w:style>
  <w:style w:type="paragraph" w:styleId="ListParagraph">
    <w:name w:val="List Paragraph"/>
    <w:basedOn w:val="Normal"/>
    <w:uiPriority w:val="34"/>
    <w:qFormat/>
    <w:rsid w:val="00174018"/>
    <w:pPr>
      <w:ind w:left="720"/>
      <w:contextualSpacing/>
    </w:pPr>
  </w:style>
  <w:style w:type="paragraph" w:styleId="CommentSubject">
    <w:name w:val="annotation subject"/>
    <w:basedOn w:val="CommentText"/>
    <w:next w:val="CommentText"/>
    <w:link w:val="CommentSubjectChar"/>
    <w:uiPriority w:val="99"/>
    <w:semiHidden/>
    <w:unhideWhenUsed/>
    <w:rsid w:val="000D303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3034"/>
    <w:rPr>
      <w:rFonts w:ascii="Calibri" w:eastAsia="Calibri" w:hAnsi="Calibri" w:cs="Calibri"/>
      <w:b/>
      <w:bCs/>
      <w:sz w:val="20"/>
      <w:szCs w:val="20"/>
      <w:lang w:val="fr-CA"/>
    </w:rPr>
  </w:style>
  <w:style w:type="paragraph" w:styleId="Header">
    <w:name w:val="header"/>
    <w:basedOn w:val="Normal"/>
    <w:link w:val="HeaderChar"/>
    <w:uiPriority w:val="99"/>
    <w:unhideWhenUsed/>
    <w:rsid w:val="00E15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1E9"/>
  </w:style>
  <w:style w:type="paragraph" w:styleId="Footer">
    <w:name w:val="footer"/>
    <w:basedOn w:val="Normal"/>
    <w:link w:val="FooterChar"/>
    <w:uiPriority w:val="99"/>
    <w:unhideWhenUsed/>
    <w:rsid w:val="00E15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4</cp:revision>
  <dcterms:created xsi:type="dcterms:W3CDTF">2020-08-31T13:48:00Z</dcterms:created>
  <dcterms:modified xsi:type="dcterms:W3CDTF">2020-08-31T13:54:00Z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ee7ae9-f712-4ffa-999d-ae0ea7a99b97_Enabled">
    <vt:lpwstr>True</vt:lpwstr>
  </property>
  <property fmtid="{D5CDD505-2E9C-101B-9397-08002B2CF9AE}" pid="3" name="MSIP_Label_efee7ae9-f712-4ffa-999d-ae0ea7a99b97_SiteId">
    <vt:lpwstr>1bcab393-f8c4-46db-a993-60f8a33bc455</vt:lpwstr>
  </property>
  <property fmtid="{D5CDD505-2E9C-101B-9397-08002B2CF9AE}" pid="4" name="MSIP_Label_efee7ae9-f712-4ffa-999d-ae0ea7a99b97_Owner">
    <vt:lpwstr>Lisa.valade-demelo@maruvcrc.com</vt:lpwstr>
  </property>
  <property fmtid="{D5CDD505-2E9C-101B-9397-08002B2CF9AE}" pid="5" name="MSIP_Label_efee7ae9-f712-4ffa-999d-ae0ea7a99b97_SetDate">
    <vt:lpwstr>2020-08-10T23:36:36.7579443Z</vt:lpwstr>
  </property>
  <property fmtid="{D5CDD505-2E9C-101B-9397-08002B2CF9AE}" pid="6" name="MSIP_Label_efee7ae9-f712-4ffa-999d-ae0ea7a99b97_Name">
    <vt:lpwstr>Corporate Confidential</vt:lpwstr>
  </property>
  <property fmtid="{D5CDD505-2E9C-101B-9397-08002B2CF9AE}" pid="7" name="MSIP_Label_efee7ae9-f712-4ffa-999d-ae0ea7a99b97_Application">
    <vt:lpwstr>Microsoft Azure Information Protection</vt:lpwstr>
  </property>
  <property fmtid="{D5CDD505-2E9C-101B-9397-08002B2CF9AE}" pid="8" name="MSIP_Label_efee7ae9-f712-4ffa-999d-ae0ea7a99b97_ActionId">
    <vt:lpwstr>048e3561-1a0b-47c1-bc81-a38e9f8ca526</vt:lpwstr>
  </property>
  <property fmtid="{D5CDD505-2E9C-101B-9397-08002B2CF9AE}" pid="9" name="MSIP_Label_efee7ae9-f712-4ffa-999d-ae0ea7a99b97_Extended_MSFT_Method">
    <vt:lpwstr>Automatic</vt:lpwstr>
  </property>
  <property fmtid="{D5CDD505-2E9C-101B-9397-08002B2CF9AE}" pid="10" name="Sensitivity">
    <vt:lpwstr>Corporate Confidential</vt:lpwstr>
  </property>
</Properties>
</file>